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6EBFD" w14:textId="4E811AB8" w:rsidR="00BD135B" w:rsidRPr="003E7C32" w:rsidRDefault="003E7C32" w:rsidP="003E7C32">
      <w:pPr>
        <w:spacing w:after="0" w:line="360" w:lineRule="auto"/>
        <w:jc w:val="center"/>
        <w:rPr>
          <w:rFonts w:ascii="Comic Sans MS" w:hAnsi="Comic Sans MS"/>
          <w:i/>
          <w:sz w:val="24"/>
          <w:szCs w:val="24"/>
        </w:rPr>
      </w:pPr>
      <w:r w:rsidRPr="003E7C32">
        <w:rPr>
          <w:rFonts w:ascii="Comic Sans MS" w:hAnsi="Comic Sans MS"/>
          <w:i/>
          <w:sz w:val="24"/>
          <w:szCs w:val="24"/>
        </w:rPr>
        <w:t>HIGH SCHOOL SCOPE &amp; SEQUENCE</w:t>
      </w:r>
    </w:p>
    <w:p w14:paraId="69FA9DB5" w14:textId="77777777" w:rsidR="003E7C32" w:rsidRDefault="003E7C32" w:rsidP="003E7C32">
      <w:pPr>
        <w:spacing w:after="0" w:line="360" w:lineRule="auto"/>
        <w:jc w:val="center"/>
      </w:pPr>
    </w:p>
    <w:tbl>
      <w:tblPr>
        <w:tblStyle w:val="TableGrid"/>
        <w:tblW w:w="5654" w:type="dxa"/>
        <w:tblLook w:val="04A0" w:firstRow="1" w:lastRow="0" w:firstColumn="1" w:lastColumn="0" w:noHBand="0" w:noVBand="1"/>
      </w:tblPr>
      <w:tblGrid>
        <w:gridCol w:w="5654"/>
      </w:tblGrid>
      <w:tr w:rsidR="006C3571" w14:paraId="34BC35B5" w14:textId="77777777" w:rsidTr="006C3571">
        <w:trPr>
          <w:trHeight w:val="488"/>
        </w:trPr>
        <w:tc>
          <w:tcPr>
            <w:tcW w:w="5654" w:type="dxa"/>
            <w:vAlign w:val="center"/>
          </w:tcPr>
          <w:p w14:paraId="0D87FB31" w14:textId="5EBA8941" w:rsidR="006C3571" w:rsidRPr="00350DD7" w:rsidRDefault="00AE36C1" w:rsidP="00555433">
            <w:pPr>
              <w:jc w:val="center"/>
              <w:rPr>
                <w:b/>
              </w:rPr>
            </w:pPr>
            <w:r>
              <w:rPr>
                <w:b/>
              </w:rPr>
              <w:t>Yearly Unit Calenda</w:t>
            </w:r>
            <w:r w:rsidR="00350DD7" w:rsidRPr="00350DD7">
              <w:rPr>
                <w:b/>
              </w:rPr>
              <w:t>r</w:t>
            </w:r>
          </w:p>
        </w:tc>
      </w:tr>
      <w:tr w:rsidR="006C3571" w14:paraId="4BD67E4A" w14:textId="77777777" w:rsidTr="00350DD7">
        <w:trPr>
          <w:trHeight w:val="488"/>
        </w:trPr>
        <w:tc>
          <w:tcPr>
            <w:tcW w:w="5654" w:type="dxa"/>
            <w:shd w:val="clear" w:color="auto" w:fill="FF0000"/>
            <w:vAlign w:val="center"/>
          </w:tcPr>
          <w:p w14:paraId="33652F5B" w14:textId="77777777" w:rsidR="006C3571" w:rsidRPr="00E62EAD" w:rsidRDefault="006C3571" w:rsidP="009D2740">
            <w:pPr>
              <w:rPr>
                <w:b/>
              </w:rPr>
            </w:pPr>
            <w:r w:rsidRPr="00E62EAD">
              <w:rPr>
                <w:b/>
              </w:rPr>
              <w:t>Protocols / Gym Rules</w:t>
            </w:r>
            <w:r w:rsidR="00E62EAD">
              <w:rPr>
                <w:b/>
              </w:rPr>
              <w:t xml:space="preserve"> (</w:t>
            </w:r>
            <w:r w:rsidR="00EA205C" w:rsidRPr="00E62EAD">
              <w:rPr>
                <w:b/>
              </w:rPr>
              <w:t>1 week)</w:t>
            </w:r>
          </w:p>
        </w:tc>
        <w:bookmarkStart w:id="0" w:name="_GoBack"/>
        <w:bookmarkEnd w:id="0"/>
      </w:tr>
      <w:tr w:rsidR="00662DFE" w14:paraId="697F2227" w14:textId="77777777" w:rsidTr="007D35A9">
        <w:trPr>
          <w:trHeight w:val="488"/>
        </w:trPr>
        <w:tc>
          <w:tcPr>
            <w:tcW w:w="5654" w:type="dxa"/>
            <w:shd w:val="clear" w:color="auto" w:fill="FFFF00"/>
            <w:vAlign w:val="center"/>
          </w:tcPr>
          <w:p w14:paraId="7EB7BA9D" w14:textId="77777777" w:rsidR="00662DFE" w:rsidRPr="00662DFE" w:rsidRDefault="00662DFE" w:rsidP="009D2740">
            <w:pPr>
              <w:rPr>
                <w:b/>
                <w:i/>
              </w:rPr>
            </w:pPr>
            <w:r w:rsidRPr="00662DFE">
              <w:rPr>
                <w:b/>
                <w:i/>
              </w:rPr>
              <w:t>Unit 1: Team Sports</w:t>
            </w:r>
            <w:r w:rsidR="007330F3">
              <w:rPr>
                <w:b/>
                <w:i/>
              </w:rPr>
              <w:t xml:space="preserve"> (Select 2: Each sport 5 weeks</w:t>
            </w:r>
            <w:r w:rsidR="00602404">
              <w:rPr>
                <w:b/>
                <w:i/>
              </w:rPr>
              <w:t>)</w:t>
            </w:r>
          </w:p>
        </w:tc>
      </w:tr>
      <w:tr w:rsidR="00662DFE" w14:paraId="48855F80" w14:textId="77777777" w:rsidTr="006C3571">
        <w:trPr>
          <w:trHeight w:val="488"/>
        </w:trPr>
        <w:tc>
          <w:tcPr>
            <w:tcW w:w="5654" w:type="dxa"/>
            <w:vAlign w:val="center"/>
          </w:tcPr>
          <w:p w14:paraId="4D4E1B97" w14:textId="77777777" w:rsidR="00662DFE" w:rsidRPr="003D09E4" w:rsidRDefault="00662DFE" w:rsidP="009D2740">
            <w:pPr>
              <w:rPr>
                <w:b/>
                <w:color w:val="FF0000"/>
              </w:rPr>
            </w:pPr>
            <w:r w:rsidRPr="003D09E4">
              <w:rPr>
                <w:b/>
                <w:color w:val="FF0000"/>
              </w:rPr>
              <w:t>9</w:t>
            </w:r>
            <w:r w:rsidRPr="003D09E4">
              <w:rPr>
                <w:b/>
                <w:color w:val="FF0000"/>
                <w:vertAlign w:val="superscript"/>
              </w:rPr>
              <w:t>th</w:t>
            </w:r>
            <w:r w:rsidRPr="003D09E4">
              <w:rPr>
                <w:b/>
                <w:color w:val="FF0000"/>
              </w:rPr>
              <w:t xml:space="preserve"> and 10</w:t>
            </w:r>
            <w:r w:rsidRPr="003D09E4">
              <w:rPr>
                <w:b/>
                <w:color w:val="FF0000"/>
                <w:vertAlign w:val="superscript"/>
              </w:rPr>
              <w:t>th</w:t>
            </w:r>
            <w:r w:rsidR="00EA205C" w:rsidRPr="003D09E4">
              <w:rPr>
                <w:b/>
                <w:color w:val="FF0000"/>
              </w:rPr>
              <w:t>:</w:t>
            </w:r>
          </w:p>
        </w:tc>
      </w:tr>
      <w:tr w:rsidR="006C3571" w14:paraId="7DBC31D0" w14:textId="77777777" w:rsidTr="006C3571">
        <w:trPr>
          <w:trHeight w:val="488"/>
        </w:trPr>
        <w:tc>
          <w:tcPr>
            <w:tcW w:w="5654" w:type="dxa"/>
            <w:vAlign w:val="center"/>
          </w:tcPr>
          <w:p w14:paraId="3FAD7DB4" w14:textId="77777777" w:rsidR="006C3571" w:rsidRDefault="006C3571" w:rsidP="009D2740">
            <w:r>
              <w:t>Soccer</w:t>
            </w:r>
          </w:p>
        </w:tc>
      </w:tr>
      <w:tr w:rsidR="006C3571" w14:paraId="3DE0E779" w14:textId="77777777" w:rsidTr="006C3571">
        <w:trPr>
          <w:trHeight w:val="452"/>
        </w:trPr>
        <w:tc>
          <w:tcPr>
            <w:tcW w:w="5654" w:type="dxa"/>
            <w:vAlign w:val="center"/>
          </w:tcPr>
          <w:p w14:paraId="37CFE715" w14:textId="77777777" w:rsidR="006C3571" w:rsidRDefault="006C3571" w:rsidP="009D2740">
            <w:r>
              <w:t>Basketball</w:t>
            </w:r>
          </w:p>
        </w:tc>
      </w:tr>
      <w:tr w:rsidR="006C3571" w14:paraId="050EB178" w14:textId="77777777" w:rsidTr="006C3571">
        <w:trPr>
          <w:trHeight w:val="488"/>
        </w:trPr>
        <w:tc>
          <w:tcPr>
            <w:tcW w:w="5654" w:type="dxa"/>
            <w:vAlign w:val="center"/>
          </w:tcPr>
          <w:p w14:paraId="781CD46F" w14:textId="77777777" w:rsidR="006C3571" w:rsidRDefault="00AE5CC8" w:rsidP="009D2740">
            <w:r>
              <w:t xml:space="preserve">Field </w:t>
            </w:r>
            <w:r w:rsidR="006C3571">
              <w:t>Hockey</w:t>
            </w:r>
          </w:p>
        </w:tc>
      </w:tr>
      <w:tr w:rsidR="006C3571" w14:paraId="652B3BC7" w14:textId="77777777" w:rsidTr="006C3571">
        <w:trPr>
          <w:trHeight w:val="488"/>
        </w:trPr>
        <w:tc>
          <w:tcPr>
            <w:tcW w:w="5654" w:type="dxa"/>
            <w:vAlign w:val="center"/>
          </w:tcPr>
          <w:p w14:paraId="1FBB07E9" w14:textId="77777777" w:rsidR="006C3571" w:rsidRDefault="006C3571" w:rsidP="009D2740">
            <w:r>
              <w:t>Flag Football</w:t>
            </w:r>
          </w:p>
        </w:tc>
      </w:tr>
      <w:tr w:rsidR="00EA205C" w14:paraId="2DB1B7FE" w14:textId="77777777" w:rsidTr="006C3571">
        <w:trPr>
          <w:trHeight w:val="488"/>
        </w:trPr>
        <w:tc>
          <w:tcPr>
            <w:tcW w:w="5654" w:type="dxa"/>
            <w:vAlign w:val="center"/>
          </w:tcPr>
          <w:p w14:paraId="46A11BBB" w14:textId="66B1A8BB" w:rsidR="00EA205C" w:rsidRPr="00106F3D" w:rsidRDefault="003D09E4" w:rsidP="009D2740">
            <w:pPr>
              <w:rPr>
                <w:b/>
              </w:rPr>
            </w:pPr>
            <w:r>
              <w:rPr>
                <w:b/>
              </w:rPr>
              <w:t xml:space="preserve">Total: 10 weeks (2 </w:t>
            </w:r>
            <w:r w:rsidR="008610C8">
              <w:t>sports @</w:t>
            </w:r>
            <w:r>
              <w:rPr>
                <w:b/>
              </w:rPr>
              <w:t xml:space="preserve">5 </w:t>
            </w:r>
            <w:r w:rsidRPr="003D09E4">
              <w:t>weeks each</w:t>
            </w:r>
            <w:r>
              <w:rPr>
                <w:b/>
              </w:rPr>
              <w:t>)</w:t>
            </w:r>
          </w:p>
        </w:tc>
      </w:tr>
      <w:tr w:rsidR="006C3571" w14:paraId="23EDD4E3" w14:textId="77777777" w:rsidTr="006C3571">
        <w:trPr>
          <w:trHeight w:val="488"/>
        </w:trPr>
        <w:tc>
          <w:tcPr>
            <w:tcW w:w="5654" w:type="dxa"/>
            <w:vAlign w:val="center"/>
          </w:tcPr>
          <w:p w14:paraId="15EC43B3" w14:textId="77777777" w:rsidR="006C3571" w:rsidRPr="003D09E4" w:rsidRDefault="00662DFE" w:rsidP="009D2740">
            <w:pPr>
              <w:rPr>
                <w:b/>
                <w:i/>
                <w:color w:val="FF0000"/>
                <w:u w:val="single"/>
              </w:rPr>
            </w:pPr>
            <w:r w:rsidRPr="003D09E4">
              <w:rPr>
                <w:b/>
                <w:color w:val="FF0000"/>
              </w:rPr>
              <w:t>11</w:t>
            </w:r>
            <w:r w:rsidRPr="003D09E4">
              <w:rPr>
                <w:b/>
                <w:color w:val="FF0000"/>
                <w:vertAlign w:val="superscript"/>
              </w:rPr>
              <w:t>th</w:t>
            </w:r>
            <w:r w:rsidRPr="003D09E4">
              <w:rPr>
                <w:b/>
                <w:color w:val="FF0000"/>
              </w:rPr>
              <w:t xml:space="preserve"> and 12</w:t>
            </w:r>
            <w:r w:rsidRPr="003D09E4">
              <w:rPr>
                <w:b/>
                <w:color w:val="FF0000"/>
                <w:vertAlign w:val="superscript"/>
              </w:rPr>
              <w:t>th</w:t>
            </w:r>
            <w:r w:rsidRPr="003D09E4">
              <w:rPr>
                <w:b/>
                <w:color w:val="FF0000"/>
              </w:rPr>
              <w:t>:</w:t>
            </w:r>
          </w:p>
        </w:tc>
      </w:tr>
      <w:tr w:rsidR="006C3571" w14:paraId="66BD22BB" w14:textId="77777777" w:rsidTr="006C3571">
        <w:trPr>
          <w:trHeight w:val="488"/>
        </w:trPr>
        <w:tc>
          <w:tcPr>
            <w:tcW w:w="5654" w:type="dxa"/>
            <w:vAlign w:val="center"/>
          </w:tcPr>
          <w:p w14:paraId="760CDE68" w14:textId="77777777" w:rsidR="00AE5CC8" w:rsidRPr="00AE5CC8" w:rsidRDefault="00AE5CC8" w:rsidP="009D2740">
            <w:r w:rsidRPr="00AE5CC8">
              <w:t>Team Handball</w:t>
            </w:r>
          </w:p>
        </w:tc>
      </w:tr>
      <w:tr w:rsidR="006C3571" w14:paraId="380A0C52" w14:textId="77777777" w:rsidTr="006C3571">
        <w:trPr>
          <w:trHeight w:val="488"/>
        </w:trPr>
        <w:tc>
          <w:tcPr>
            <w:tcW w:w="5654" w:type="dxa"/>
            <w:vAlign w:val="center"/>
          </w:tcPr>
          <w:p w14:paraId="00EA4FF5" w14:textId="77777777" w:rsidR="006C3571" w:rsidRDefault="00AE5CC8" w:rsidP="009D2740">
            <w:r>
              <w:t>Volleyball</w:t>
            </w:r>
          </w:p>
        </w:tc>
      </w:tr>
      <w:tr w:rsidR="006C3571" w14:paraId="0E51D3F4" w14:textId="77777777" w:rsidTr="006C3571">
        <w:trPr>
          <w:trHeight w:val="488"/>
        </w:trPr>
        <w:tc>
          <w:tcPr>
            <w:tcW w:w="5654" w:type="dxa"/>
            <w:vAlign w:val="center"/>
          </w:tcPr>
          <w:p w14:paraId="748786F8" w14:textId="77777777" w:rsidR="006C3571" w:rsidRDefault="00AE5CC8" w:rsidP="009D2740">
            <w:r>
              <w:t>Ultimate Frisbee</w:t>
            </w:r>
          </w:p>
        </w:tc>
      </w:tr>
      <w:tr w:rsidR="006C3571" w14:paraId="618A5EC2" w14:textId="77777777" w:rsidTr="006C3571">
        <w:trPr>
          <w:trHeight w:val="488"/>
        </w:trPr>
        <w:tc>
          <w:tcPr>
            <w:tcW w:w="5654" w:type="dxa"/>
            <w:vAlign w:val="center"/>
          </w:tcPr>
          <w:p w14:paraId="743CF4DB" w14:textId="77777777" w:rsidR="006C3571" w:rsidRDefault="00AE5CC8" w:rsidP="009D2740">
            <w:r>
              <w:t>Floor Hockey</w:t>
            </w:r>
          </w:p>
        </w:tc>
      </w:tr>
      <w:tr w:rsidR="003D09E4" w14:paraId="4CEE728B" w14:textId="77777777" w:rsidTr="006C3571">
        <w:trPr>
          <w:trHeight w:val="488"/>
        </w:trPr>
        <w:tc>
          <w:tcPr>
            <w:tcW w:w="5654" w:type="dxa"/>
            <w:vAlign w:val="center"/>
          </w:tcPr>
          <w:p w14:paraId="5317A3A9" w14:textId="784E8D19" w:rsidR="003D09E4" w:rsidRPr="00106F3D" w:rsidRDefault="003D09E4" w:rsidP="006474AB">
            <w:pPr>
              <w:rPr>
                <w:b/>
                <w:i/>
              </w:rPr>
            </w:pPr>
            <w:r>
              <w:rPr>
                <w:b/>
              </w:rPr>
              <w:t xml:space="preserve">Total: 10 weeks (2 </w:t>
            </w:r>
            <w:r w:rsidRPr="003D09E4">
              <w:t xml:space="preserve">sports </w:t>
            </w:r>
            <w:r>
              <w:rPr>
                <w:b/>
              </w:rPr>
              <w:t xml:space="preserve">x 5 </w:t>
            </w:r>
            <w:r w:rsidRPr="003D09E4">
              <w:t>weeks each</w:t>
            </w:r>
            <w:r>
              <w:rPr>
                <w:b/>
              </w:rPr>
              <w:t>)</w:t>
            </w:r>
          </w:p>
        </w:tc>
      </w:tr>
      <w:tr w:rsidR="006C3571" w14:paraId="66BDA19D" w14:textId="77777777" w:rsidTr="007D35A9">
        <w:trPr>
          <w:trHeight w:val="488"/>
        </w:trPr>
        <w:tc>
          <w:tcPr>
            <w:tcW w:w="5654" w:type="dxa"/>
            <w:shd w:val="clear" w:color="auto" w:fill="FFFF00"/>
            <w:vAlign w:val="center"/>
          </w:tcPr>
          <w:p w14:paraId="2916B229" w14:textId="73A1FC74" w:rsidR="006C3571" w:rsidRPr="00106F3D" w:rsidRDefault="00106F3D" w:rsidP="006474AB">
            <w:pPr>
              <w:rPr>
                <w:b/>
                <w:i/>
              </w:rPr>
            </w:pPr>
            <w:r w:rsidRPr="00106F3D">
              <w:rPr>
                <w:b/>
                <w:i/>
              </w:rPr>
              <w:t>Unit 2: Personal Fitness</w:t>
            </w:r>
            <w:r w:rsidR="008C47A5">
              <w:rPr>
                <w:b/>
                <w:i/>
              </w:rPr>
              <w:t xml:space="preserve"> (6</w:t>
            </w:r>
            <w:r w:rsidR="00EA205C">
              <w:rPr>
                <w:b/>
                <w:i/>
              </w:rPr>
              <w:t xml:space="preserve"> weeks</w:t>
            </w:r>
            <w:r w:rsidR="008C47A5">
              <w:rPr>
                <w:b/>
                <w:i/>
              </w:rPr>
              <w:t xml:space="preserve"> + Fitness Testing</w:t>
            </w:r>
            <w:r w:rsidR="00EA205C">
              <w:rPr>
                <w:b/>
                <w:i/>
              </w:rPr>
              <w:t>)</w:t>
            </w:r>
          </w:p>
        </w:tc>
      </w:tr>
      <w:tr w:rsidR="003D09E4" w14:paraId="7F77AD87" w14:textId="77777777" w:rsidTr="006C3571">
        <w:trPr>
          <w:trHeight w:val="488"/>
        </w:trPr>
        <w:tc>
          <w:tcPr>
            <w:tcW w:w="5654" w:type="dxa"/>
            <w:vAlign w:val="center"/>
          </w:tcPr>
          <w:p w14:paraId="07E536E5" w14:textId="2D49190B" w:rsidR="003D09E4" w:rsidRPr="003D09E4" w:rsidRDefault="003D09E4" w:rsidP="009D2740">
            <w:pPr>
              <w:rPr>
                <w:b/>
              </w:rPr>
            </w:pPr>
            <w:r w:rsidRPr="003D09E4">
              <w:rPr>
                <w:b/>
              </w:rPr>
              <w:t>Fitness Testing (1 week)</w:t>
            </w:r>
          </w:p>
        </w:tc>
      </w:tr>
      <w:tr w:rsidR="006C3571" w14:paraId="2A7388DF" w14:textId="77777777" w:rsidTr="006C3571">
        <w:trPr>
          <w:trHeight w:val="488"/>
        </w:trPr>
        <w:tc>
          <w:tcPr>
            <w:tcW w:w="5654" w:type="dxa"/>
            <w:vAlign w:val="center"/>
          </w:tcPr>
          <w:p w14:paraId="13EDF242" w14:textId="77777777" w:rsidR="006C3571" w:rsidRDefault="00106F3D" w:rsidP="009D2740">
            <w:r>
              <w:t>Circuit Training</w:t>
            </w:r>
          </w:p>
        </w:tc>
      </w:tr>
      <w:tr w:rsidR="006C3571" w14:paraId="6FDEC820" w14:textId="77777777" w:rsidTr="006C3571">
        <w:trPr>
          <w:trHeight w:val="488"/>
        </w:trPr>
        <w:tc>
          <w:tcPr>
            <w:tcW w:w="5654" w:type="dxa"/>
            <w:vAlign w:val="center"/>
          </w:tcPr>
          <w:p w14:paraId="2D56A403" w14:textId="77777777" w:rsidR="006C3571" w:rsidRPr="003C72B2" w:rsidRDefault="00106F3D" w:rsidP="006474AB">
            <w:pPr>
              <w:rPr>
                <w:b/>
                <w:color w:val="0070C0"/>
              </w:rPr>
            </w:pPr>
            <w:r>
              <w:t>Weight Training</w:t>
            </w:r>
          </w:p>
        </w:tc>
      </w:tr>
      <w:tr w:rsidR="00662DFE" w14:paraId="1A69F402" w14:textId="77777777" w:rsidTr="006C3571">
        <w:trPr>
          <w:trHeight w:val="488"/>
        </w:trPr>
        <w:tc>
          <w:tcPr>
            <w:tcW w:w="5654" w:type="dxa"/>
            <w:vAlign w:val="center"/>
          </w:tcPr>
          <w:p w14:paraId="50B066F0" w14:textId="77777777" w:rsidR="00662DFE" w:rsidRPr="003C72B2" w:rsidRDefault="00106F3D" w:rsidP="009D2740">
            <w:pPr>
              <w:rPr>
                <w:b/>
                <w:color w:val="0070C0"/>
              </w:rPr>
            </w:pPr>
            <w:r>
              <w:t>Yoga/Pilates</w:t>
            </w:r>
          </w:p>
        </w:tc>
      </w:tr>
      <w:tr w:rsidR="006C3571" w14:paraId="62D9A5C1" w14:textId="77777777" w:rsidTr="006C3571">
        <w:trPr>
          <w:trHeight w:val="488"/>
        </w:trPr>
        <w:tc>
          <w:tcPr>
            <w:tcW w:w="5654" w:type="dxa"/>
            <w:vAlign w:val="center"/>
          </w:tcPr>
          <w:p w14:paraId="6DC2BD00" w14:textId="77777777" w:rsidR="006C3571" w:rsidRPr="00C817B9" w:rsidRDefault="00106F3D" w:rsidP="009D2740">
            <w:pPr>
              <w:rPr>
                <w:b/>
                <w:color w:val="0070C0"/>
              </w:rPr>
            </w:pPr>
            <w:r>
              <w:t>Aerobic</w:t>
            </w:r>
          </w:p>
        </w:tc>
      </w:tr>
      <w:tr w:rsidR="00D9441D" w14:paraId="5A00FB61" w14:textId="77777777" w:rsidTr="006C3571">
        <w:trPr>
          <w:trHeight w:val="488"/>
        </w:trPr>
        <w:tc>
          <w:tcPr>
            <w:tcW w:w="5654" w:type="dxa"/>
            <w:vAlign w:val="center"/>
          </w:tcPr>
          <w:p w14:paraId="0D0A2A2F" w14:textId="3FC64E36" w:rsidR="00D9441D" w:rsidRPr="00D9441D" w:rsidRDefault="003D09E4" w:rsidP="009D2740">
            <w:pPr>
              <w:rPr>
                <w:b/>
              </w:rPr>
            </w:pPr>
            <w:r>
              <w:rPr>
                <w:b/>
              </w:rPr>
              <w:t xml:space="preserve">Fitness Testing </w:t>
            </w:r>
            <w:r w:rsidR="00D9441D">
              <w:rPr>
                <w:b/>
              </w:rPr>
              <w:t>(1 Week)</w:t>
            </w:r>
          </w:p>
        </w:tc>
      </w:tr>
      <w:tr w:rsidR="003D09E4" w:rsidRPr="003D09E4" w14:paraId="3EBA7F31" w14:textId="77777777" w:rsidTr="006C3571">
        <w:trPr>
          <w:trHeight w:val="488"/>
        </w:trPr>
        <w:tc>
          <w:tcPr>
            <w:tcW w:w="5654" w:type="dxa"/>
            <w:vAlign w:val="center"/>
          </w:tcPr>
          <w:p w14:paraId="56E588B5" w14:textId="2F30866E" w:rsidR="003D09E4" w:rsidRPr="003D09E4" w:rsidRDefault="008C47A5" w:rsidP="009D2740">
            <w:pPr>
              <w:rPr>
                <w:b/>
              </w:rPr>
            </w:pPr>
            <w:r>
              <w:rPr>
                <w:b/>
              </w:rPr>
              <w:t>Total: 8</w:t>
            </w:r>
            <w:r w:rsidR="003D09E4">
              <w:rPr>
                <w:b/>
              </w:rPr>
              <w:t xml:space="preserve"> weeks</w:t>
            </w:r>
          </w:p>
        </w:tc>
      </w:tr>
      <w:tr w:rsidR="006C3571" w14:paraId="2F3E8A20" w14:textId="77777777" w:rsidTr="007D35A9">
        <w:trPr>
          <w:trHeight w:val="488"/>
        </w:trPr>
        <w:tc>
          <w:tcPr>
            <w:tcW w:w="5654" w:type="dxa"/>
            <w:shd w:val="clear" w:color="auto" w:fill="FFFF00"/>
            <w:vAlign w:val="center"/>
          </w:tcPr>
          <w:p w14:paraId="72B89BD1" w14:textId="77777777" w:rsidR="006C3571" w:rsidRPr="00EA205C" w:rsidRDefault="00602404" w:rsidP="009D2740">
            <w:pPr>
              <w:rPr>
                <w:b/>
                <w:i/>
              </w:rPr>
            </w:pPr>
            <w:r w:rsidRPr="00EA205C">
              <w:rPr>
                <w:b/>
                <w:i/>
              </w:rPr>
              <w:t>Unit 3:</w:t>
            </w:r>
            <w:r w:rsidR="00EA205C" w:rsidRPr="00EA205C">
              <w:rPr>
                <w:b/>
                <w:i/>
              </w:rPr>
              <w:t xml:space="preserve"> Individual/Duel Sports</w:t>
            </w:r>
            <w:r w:rsidR="00D9441D">
              <w:rPr>
                <w:b/>
                <w:i/>
              </w:rPr>
              <w:t xml:space="preserve"> (Select 2: Each sport 4</w:t>
            </w:r>
            <w:r w:rsidR="007330F3">
              <w:rPr>
                <w:b/>
                <w:i/>
              </w:rPr>
              <w:t xml:space="preserve"> weeks)</w:t>
            </w:r>
            <w:r w:rsidRPr="00EA205C">
              <w:rPr>
                <w:b/>
                <w:i/>
              </w:rPr>
              <w:t xml:space="preserve"> </w:t>
            </w:r>
          </w:p>
        </w:tc>
      </w:tr>
      <w:tr w:rsidR="006C3571" w14:paraId="4924705A" w14:textId="77777777" w:rsidTr="006C3571">
        <w:trPr>
          <w:trHeight w:val="488"/>
        </w:trPr>
        <w:tc>
          <w:tcPr>
            <w:tcW w:w="5654" w:type="dxa"/>
            <w:vAlign w:val="center"/>
          </w:tcPr>
          <w:p w14:paraId="0D45C85E" w14:textId="77777777" w:rsidR="006C3571" w:rsidRPr="003D09E4" w:rsidRDefault="00EA205C" w:rsidP="009D2740">
            <w:pPr>
              <w:rPr>
                <w:b/>
                <w:color w:val="FF0000"/>
              </w:rPr>
            </w:pPr>
            <w:r w:rsidRPr="003D09E4">
              <w:rPr>
                <w:b/>
                <w:color w:val="FF0000"/>
              </w:rPr>
              <w:lastRenderedPageBreak/>
              <w:t>9</w:t>
            </w:r>
            <w:r w:rsidRPr="003D09E4">
              <w:rPr>
                <w:b/>
                <w:color w:val="FF0000"/>
                <w:vertAlign w:val="superscript"/>
              </w:rPr>
              <w:t>th</w:t>
            </w:r>
            <w:r w:rsidRPr="003D09E4">
              <w:rPr>
                <w:b/>
                <w:color w:val="FF0000"/>
              </w:rPr>
              <w:t>/10</w:t>
            </w:r>
            <w:r w:rsidRPr="003D09E4">
              <w:rPr>
                <w:b/>
                <w:color w:val="FF0000"/>
                <w:vertAlign w:val="superscript"/>
              </w:rPr>
              <w:t>th</w:t>
            </w:r>
            <w:r w:rsidRPr="003D09E4">
              <w:rPr>
                <w:b/>
                <w:color w:val="FF0000"/>
              </w:rPr>
              <w:t xml:space="preserve">: </w:t>
            </w:r>
          </w:p>
        </w:tc>
      </w:tr>
      <w:tr w:rsidR="006C3571" w14:paraId="3F07DB5C" w14:textId="77777777" w:rsidTr="006C3571">
        <w:trPr>
          <w:trHeight w:val="488"/>
        </w:trPr>
        <w:tc>
          <w:tcPr>
            <w:tcW w:w="5654" w:type="dxa"/>
            <w:vAlign w:val="center"/>
          </w:tcPr>
          <w:p w14:paraId="15F6FB00" w14:textId="77777777" w:rsidR="00106F3D" w:rsidRDefault="00EA205C" w:rsidP="009D2740">
            <w:r>
              <w:t>Badminton</w:t>
            </w:r>
          </w:p>
        </w:tc>
      </w:tr>
      <w:tr w:rsidR="006C3571" w14:paraId="141E250E" w14:textId="77777777" w:rsidTr="006C3571">
        <w:trPr>
          <w:trHeight w:val="488"/>
        </w:trPr>
        <w:tc>
          <w:tcPr>
            <w:tcW w:w="5654" w:type="dxa"/>
            <w:vAlign w:val="center"/>
          </w:tcPr>
          <w:p w14:paraId="2B772048" w14:textId="77777777" w:rsidR="006C3571" w:rsidRDefault="00EA205C" w:rsidP="009D2740">
            <w:r>
              <w:t>Pickleball</w:t>
            </w:r>
          </w:p>
        </w:tc>
      </w:tr>
      <w:tr w:rsidR="006C3571" w14:paraId="48735E3F" w14:textId="77777777" w:rsidTr="006C3571">
        <w:trPr>
          <w:trHeight w:val="488"/>
        </w:trPr>
        <w:tc>
          <w:tcPr>
            <w:tcW w:w="5654" w:type="dxa"/>
            <w:vAlign w:val="center"/>
          </w:tcPr>
          <w:p w14:paraId="638034B8" w14:textId="77777777" w:rsidR="006C3571" w:rsidRDefault="00EA205C" w:rsidP="009D2740">
            <w:r>
              <w:t>Cycling</w:t>
            </w:r>
          </w:p>
        </w:tc>
      </w:tr>
      <w:tr w:rsidR="006C3571" w14:paraId="7049F77C" w14:textId="77777777" w:rsidTr="006C3571">
        <w:trPr>
          <w:trHeight w:val="488"/>
        </w:trPr>
        <w:tc>
          <w:tcPr>
            <w:tcW w:w="5654" w:type="dxa"/>
            <w:vAlign w:val="center"/>
          </w:tcPr>
          <w:p w14:paraId="0CF363D7" w14:textId="77777777" w:rsidR="006C3571" w:rsidRPr="00EA205C" w:rsidRDefault="00EA205C" w:rsidP="009D2740">
            <w:r w:rsidRPr="00EA205C">
              <w:t>Bowling</w:t>
            </w:r>
          </w:p>
        </w:tc>
      </w:tr>
      <w:tr w:rsidR="006C3571" w:rsidRPr="00C817B9" w14:paraId="3107DC6F" w14:textId="77777777" w:rsidTr="006C3571">
        <w:trPr>
          <w:trHeight w:val="488"/>
        </w:trPr>
        <w:tc>
          <w:tcPr>
            <w:tcW w:w="5654" w:type="dxa"/>
            <w:vAlign w:val="center"/>
          </w:tcPr>
          <w:p w14:paraId="60A83BB8" w14:textId="44FC8F51" w:rsidR="006C3571" w:rsidRPr="00C817B9" w:rsidRDefault="008610C8" w:rsidP="009D2740">
            <w:pPr>
              <w:rPr>
                <w:b/>
              </w:rPr>
            </w:pPr>
            <w:r>
              <w:rPr>
                <w:b/>
              </w:rPr>
              <w:t xml:space="preserve">Total: 8 weeks (2 </w:t>
            </w:r>
            <w:r>
              <w:t>sports @</w:t>
            </w:r>
            <w:r>
              <w:rPr>
                <w:b/>
              </w:rPr>
              <w:t xml:space="preserve">4 </w:t>
            </w:r>
            <w:r w:rsidRPr="003D09E4">
              <w:t>weeks each</w:t>
            </w:r>
            <w:r>
              <w:rPr>
                <w:b/>
              </w:rPr>
              <w:t>)</w:t>
            </w:r>
          </w:p>
        </w:tc>
      </w:tr>
      <w:tr w:rsidR="006C3571" w:rsidRPr="002D2D58" w14:paraId="43815F2F" w14:textId="77777777" w:rsidTr="006C3571">
        <w:trPr>
          <w:trHeight w:val="488"/>
        </w:trPr>
        <w:tc>
          <w:tcPr>
            <w:tcW w:w="5654" w:type="dxa"/>
            <w:vAlign w:val="center"/>
          </w:tcPr>
          <w:p w14:paraId="15A058F5" w14:textId="77777777" w:rsidR="00EA205C" w:rsidRPr="003D09E4" w:rsidRDefault="00EA205C" w:rsidP="009D2740">
            <w:pPr>
              <w:rPr>
                <w:b/>
                <w:color w:val="FF0000"/>
              </w:rPr>
            </w:pPr>
            <w:r w:rsidRPr="003D09E4">
              <w:rPr>
                <w:b/>
                <w:color w:val="FF0000"/>
              </w:rPr>
              <w:t>11</w:t>
            </w:r>
            <w:r w:rsidRPr="003D09E4">
              <w:rPr>
                <w:b/>
                <w:color w:val="FF0000"/>
                <w:vertAlign w:val="superscript"/>
              </w:rPr>
              <w:t>th</w:t>
            </w:r>
            <w:r w:rsidRPr="003D09E4">
              <w:rPr>
                <w:b/>
                <w:color w:val="FF0000"/>
              </w:rPr>
              <w:t>/12</w:t>
            </w:r>
            <w:r w:rsidRPr="003D09E4">
              <w:rPr>
                <w:b/>
                <w:color w:val="FF0000"/>
                <w:vertAlign w:val="superscript"/>
              </w:rPr>
              <w:t>th</w:t>
            </w:r>
            <w:r w:rsidRPr="003D09E4">
              <w:rPr>
                <w:b/>
                <w:color w:val="FF0000"/>
              </w:rPr>
              <w:t>:</w:t>
            </w:r>
          </w:p>
        </w:tc>
      </w:tr>
      <w:tr w:rsidR="00EA205C" w14:paraId="48CA7B42" w14:textId="77777777" w:rsidTr="006C3571">
        <w:trPr>
          <w:trHeight w:val="488"/>
        </w:trPr>
        <w:tc>
          <w:tcPr>
            <w:tcW w:w="5654" w:type="dxa"/>
            <w:vAlign w:val="center"/>
          </w:tcPr>
          <w:p w14:paraId="552D600B" w14:textId="77777777" w:rsidR="00EA205C" w:rsidRDefault="00EA205C" w:rsidP="009D2740">
            <w:r>
              <w:t>Fencing</w:t>
            </w:r>
          </w:p>
        </w:tc>
      </w:tr>
      <w:tr w:rsidR="00EA205C" w14:paraId="3CD02DE1" w14:textId="77777777" w:rsidTr="006C3571">
        <w:trPr>
          <w:trHeight w:val="488"/>
        </w:trPr>
        <w:tc>
          <w:tcPr>
            <w:tcW w:w="5654" w:type="dxa"/>
            <w:vAlign w:val="center"/>
          </w:tcPr>
          <w:p w14:paraId="1AE77715" w14:textId="77777777" w:rsidR="00EA205C" w:rsidRDefault="00EA205C" w:rsidP="009D2740">
            <w:r>
              <w:t>Golf</w:t>
            </w:r>
          </w:p>
        </w:tc>
      </w:tr>
      <w:tr w:rsidR="00EA205C" w14:paraId="69CF8F75" w14:textId="77777777" w:rsidTr="006C3571">
        <w:trPr>
          <w:trHeight w:val="488"/>
        </w:trPr>
        <w:tc>
          <w:tcPr>
            <w:tcW w:w="5654" w:type="dxa"/>
            <w:vAlign w:val="center"/>
          </w:tcPr>
          <w:p w14:paraId="197CF4FF" w14:textId="77777777" w:rsidR="00EA205C" w:rsidRDefault="00EA205C" w:rsidP="009D2740">
            <w:r>
              <w:t>Archery</w:t>
            </w:r>
          </w:p>
        </w:tc>
      </w:tr>
      <w:tr w:rsidR="00EA205C" w14:paraId="7F4CFCAC" w14:textId="77777777" w:rsidTr="006C3571">
        <w:trPr>
          <w:trHeight w:val="488"/>
        </w:trPr>
        <w:tc>
          <w:tcPr>
            <w:tcW w:w="5654" w:type="dxa"/>
            <w:vAlign w:val="center"/>
          </w:tcPr>
          <w:p w14:paraId="5ABF7DE1" w14:textId="77777777" w:rsidR="00EA205C" w:rsidRDefault="00EA205C" w:rsidP="009D2740">
            <w:r>
              <w:t>Tennis</w:t>
            </w:r>
          </w:p>
        </w:tc>
      </w:tr>
      <w:tr w:rsidR="007D35A9" w14:paraId="43E23155" w14:textId="77777777" w:rsidTr="006C3571">
        <w:trPr>
          <w:trHeight w:val="488"/>
        </w:trPr>
        <w:tc>
          <w:tcPr>
            <w:tcW w:w="5654" w:type="dxa"/>
            <w:vAlign w:val="center"/>
          </w:tcPr>
          <w:p w14:paraId="577F2603" w14:textId="5FB39B3B" w:rsidR="007D35A9" w:rsidRDefault="00350DD7" w:rsidP="009D2740">
            <w:pPr>
              <w:rPr>
                <w:b/>
              </w:rPr>
            </w:pPr>
            <w:r>
              <w:rPr>
                <w:b/>
              </w:rPr>
              <w:t>Total: 8</w:t>
            </w:r>
            <w:r w:rsidR="007D35A9">
              <w:rPr>
                <w:b/>
              </w:rPr>
              <w:t xml:space="preserve"> weeks</w:t>
            </w:r>
          </w:p>
        </w:tc>
      </w:tr>
      <w:tr w:rsidR="00EA205C" w14:paraId="19A2CFA4" w14:textId="77777777" w:rsidTr="007D35A9">
        <w:trPr>
          <w:trHeight w:val="488"/>
        </w:trPr>
        <w:tc>
          <w:tcPr>
            <w:tcW w:w="5654" w:type="dxa"/>
            <w:shd w:val="clear" w:color="auto" w:fill="FFFF00"/>
            <w:vAlign w:val="center"/>
          </w:tcPr>
          <w:p w14:paraId="4ACC45E9" w14:textId="77777777" w:rsidR="00EA205C" w:rsidRPr="007330F3" w:rsidRDefault="00E62EAD" w:rsidP="009D2740">
            <w:pPr>
              <w:rPr>
                <w:b/>
                <w:i/>
              </w:rPr>
            </w:pPr>
            <w:r w:rsidRPr="007330F3">
              <w:rPr>
                <w:b/>
                <w:i/>
              </w:rPr>
              <w:t>Unit 4: Aquatics</w:t>
            </w:r>
            <w:r w:rsidR="00D9441D">
              <w:rPr>
                <w:b/>
                <w:i/>
              </w:rPr>
              <w:t xml:space="preserve"> (3 weeks)</w:t>
            </w:r>
          </w:p>
        </w:tc>
      </w:tr>
      <w:tr w:rsidR="007330F3" w14:paraId="485A73C3" w14:textId="77777777" w:rsidTr="006C3571">
        <w:trPr>
          <w:trHeight w:val="488"/>
        </w:trPr>
        <w:tc>
          <w:tcPr>
            <w:tcW w:w="5654" w:type="dxa"/>
            <w:vAlign w:val="center"/>
          </w:tcPr>
          <w:p w14:paraId="160491CF" w14:textId="77777777" w:rsidR="007330F3" w:rsidRDefault="007330F3" w:rsidP="009D2740">
            <w:r>
              <w:t>Swimming/Diving</w:t>
            </w:r>
          </w:p>
        </w:tc>
      </w:tr>
      <w:tr w:rsidR="007330F3" w14:paraId="1AA7DE27" w14:textId="77777777" w:rsidTr="006C3571">
        <w:trPr>
          <w:trHeight w:val="488"/>
        </w:trPr>
        <w:tc>
          <w:tcPr>
            <w:tcW w:w="5654" w:type="dxa"/>
            <w:vAlign w:val="center"/>
          </w:tcPr>
          <w:p w14:paraId="5117D735" w14:textId="77777777" w:rsidR="007330F3" w:rsidRDefault="007330F3" w:rsidP="009D2740">
            <w:r>
              <w:t>Water Games</w:t>
            </w:r>
          </w:p>
        </w:tc>
      </w:tr>
      <w:tr w:rsidR="00EA205C" w14:paraId="3348154F" w14:textId="77777777" w:rsidTr="006C3571">
        <w:trPr>
          <w:trHeight w:val="488"/>
        </w:trPr>
        <w:tc>
          <w:tcPr>
            <w:tcW w:w="5654" w:type="dxa"/>
            <w:vAlign w:val="center"/>
          </w:tcPr>
          <w:p w14:paraId="3502461A" w14:textId="77777777" w:rsidR="00EA205C" w:rsidRDefault="007330F3" w:rsidP="009D2740">
            <w:r>
              <w:t>Aquatic Fitness</w:t>
            </w:r>
          </w:p>
        </w:tc>
      </w:tr>
      <w:tr w:rsidR="006C3571" w14:paraId="4161A32E" w14:textId="77777777" w:rsidTr="007D35A9">
        <w:trPr>
          <w:trHeight w:val="488"/>
        </w:trPr>
        <w:tc>
          <w:tcPr>
            <w:tcW w:w="5654" w:type="dxa"/>
            <w:shd w:val="clear" w:color="auto" w:fill="FFFF00"/>
            <w:vAlign w:val="center"/>
          </w:tcPr>
          <w:p w14:paraId="6F664493" w14:textId="77777777" w:rsidR="00B15D99" w:rsidRPr="007330F3" w:rsidRDefault="00E62EAD" w:rsidP="009D2740">
            <w:pPr>
              <w:rPr>
                <w:b/>
                <w:i/>
              </w:rPr>
            </w:pPr>
            <w:r w:rsidRPr="007330F3">
              <w:rPr>
                <w:b/>
                <w:i/>
              </w:rPr>
              <w:t>Unit 5: Dance</w:t>
            </w:r>
            <w:r w:rsidR="00D9441D">
              <w:rPr>
                <w:b/>
                <w:i/>
              </w:rPr>
              <w:t xml:space="preserve"> (3 weeks)</w:t>
            </w:r>
          </w:p>
        </w:tc>
      </w:tr>
      <w:tr w:rsidR="007330F3" w14:paraId="650F5016" w14:textId="77777777" w:rsidTr="006C3571">
        <w:trPr>
          <w:trHeight w:val="488"/>
        </w:trPr>
        <w:tc>
          <w:tcPr>
            <w:tcW w:w="5654" w:type="dxa"/>
            <w:vAlign w:val="center"/>
          </w:tcPr>
          <w:p w14:paraId="59BDE537" w14:textId="77777777" w:rsidR="007330F3" w:rsidRDefault="00F4292C" w:rsidP="009D2740">
            <w:r>
              <w:t>Folk/line Dance</w:t>
            </w:r>
          </w:p>
        </w:tc>
      </w:tr>
      <w:tr w:rsidR="007330F3" w14:paraId="2EF3E327" w14:textId="77777777" w:rsidTr="006C3571">
        <w:trPr>
          <w:trHeight w:val="488"/>
        </w:trPr>
        <w:tc>
          <w:tcPr>
            <w:tcW w:w="5654" w:type="dxa"/>
            <w:vAlign w:val="center"/>
          </w:tcPr>
          <w:p w14:paraId="1780456B" w14:textId="77777777" w:rsidR="007330F3" w:rsidRDefault="00F4292C" w:rsidP="009D2740">
            <w:r>
              <w:t>Ballroom Dance</w:t>
            </w:r>
          </w:p>
        </w:tc>
      </w:tr>
      <w:tr w:rsidR="006C3571" w14:paraId="7E4CDAEF" w14:textId="77777777" w:rsidTr="006C3571">
        <w:trPr>
          <w:trHeight w:val="488"/>
        </w:trPr>
        <w:tc>
          <w:tcPr>
            <w:tcW w:w="5654" w:type="dxa"/>
            <w:vAlign w:val="center"/>
          </w:tcPr>
          <w:p w14:paraId="5D5E1B5E" w14:textId="77777777" w:rsidR="006C3571" w:rsidRDefault="00F4292C" w:rsidP="009D2740">
            <w:r>
              <w:t>Creative Dance</w:t>
            </w:r>
          </w:p>
        </w:tc>
      </w:tr>
      <w:tr w:rsidR="006C3571" w14:paraId="457293D0" w14:textId="77777777" w:rsidTr="007D35A9">
        <w:trPr>
          <w:trHeight w:val="488"/>
        </w:trPr>
        <w:tc>
          <w:tcPr>
            <w:tcW w:w="5654" w:type="dxa"/>
            <w:shd w:val="clear" w:color="auto" w:fill="FFFF00"/>
            <w:vAlign w:val="center"/>
          </w:tcPr>
          <w:p w14:paraId="6577F157" w14:textId="77777777" w:rsidR="006C3571" w:rsidRPr="007330F3" w:rsidRDefault="00E62EAD" w:rsidP="009D2740">
            <w:pPr>
              <w:rPr>
                <w:b/>
                <w:i/>
              </w:rPr>
            </w:pPr>
            <w:r w:rsidRPr="007330F3">
              <w:rPr>
                <w:b/>
                <w:i/>
              </w:rPr>
              <w:t>Unit 6: Gymnastics</w:t>
            </w:r>
            <w:r w:rsidR="00D9441D">
              <w:rPr>
                <w:b/>
                <w:i/>
              </w:rPr>
              <w:t xml:space="preserve"> (3 weeks)</w:t>
            </w:r>
          </w:p>
        </w:tc>
      </w:tr>
      <w:tr w:rsidR="006C3571" w14:paraId="4A943CC6" w14:textId="77777777" w:rsidTr="006C3571">
        <w:trPr>
          <w:trHeight w:val="488"/>
        </w:trPr>
        <w:tc>
          <w:tcPr>
            <w:tcW w:w="5654" w:type="dxa"/>
            <w:vAlign w:val="center"/>
          </w:tcPr>
          <w:p w14:paraId="579D5A0B" w14:textId="77777777" w:rsidR="006C3571" w:rsidRDefault="00F4292C" w:rsidP="009D2740">
            <w:r>
              <w:t>Balancing</w:t>
            </w:r>
          </w:p>
        </w:tc>
      </w:tr>
      <w:tr w:rsidR="006C3571" w14:paraId="0DCD0FF0" w14:textId="77777777" w:rsidTr="006C3571">
        <w:trPr>
          <w:trHeight w:val="488"/>
        </w:trPr>
        <w:tc>
          <w:tcPr>
            <w:tcW w:w="5654" w:type="dxa"/>
            <w:vAlign w:val="center"/>
          </w:tcPr>
          <w:p w14:paraId="33EC5D89" w14:textId="77777777" w:rsidR="006C3571" w:rsidRDefault="00F4292C" w:rsidP="009D2740">
            <w:r>
              <w:t>Tumbling</w:t>
            </w:r>
          </w:p>
        </w:tc>
      </w:tr>
      <w:tr w:rsidR="006C3571" w14:paraId="20D8EC49" w14:textId="77777777" w:rsidTr="006C3571">
        <w:trPr>
          <w:trHeight w:val="488"/>
        </w:trPr>
        <w:tc>
          <w:tcPr>
            <w:tcW w:w="5654" w:type="dxa"/>
            <w:vAlign w:val="center"/>
          </w:tcPr>
          <w:p w14:paraId="0EE92263" w14:textId="77777777" w:rsidR="006C3571" w:rsidRPr="00F4292C" w:rsidRDefault="00F4292C" w:rsidP="009D2740">
            <w:r w:rsidRPr="00F4292C">
              <w:t>Developing a Routine</w:t>
            </w:r>
          </w:p>
        </w:tc>
      </w:tr>
      <w:tr w:rsidR="008610C8" w14:paraId="145B7FEB" w14:textId="77777777" w:rsidTr="006C3571">
        <w:trPr>
          <w:trHeight w:val="488"/>
        </w:trPr>
        <w:tc>
          <w:tcPr>
            <w:tcW w:w="5654" w:type="dxa"/>
            <w:vAlign w:val="center"/>
          </w:tcPr>
          <w:p w14:paraId="775F0BFA" w14:textId="49B938D1" w:rsidR="008610C8" w:rsidRPr="00F4292C" w:rsidRDefault="008610C8" w:rsidP="009D2740">
            <w:r>
              <w:rPr>
                <w:b/>
              </w:rPr>
              <w:t xml:space="preserve">Total: 9 weeks (3 </w:t>
            </w:r>
            <w:r>
              <w:t>units @</w:t>
            </w:r>
            <w:r>
              <w:rPr>
                <w:b/>
              </w:rPr>
              <w:t xml:space="preserve">3 </w:t>
            </w:r>
            <w:r w:rsidRPr="003D09E4">
              <w:t>weeks each</w:t>
            </w:r>
            <w:r>
              <w:rPr>
                <w:b/>
              </w:rPr>
              <w:t>)</w:t>
            </w:r>
          </w:p>
        </w:tc>
      </w:tr>
      <w:tr w:rsidR="008C47A5" w14:paraId="4CA0C163" w14:textId="77777777" w:rsidTr="00350DD7">
        <w:trPr>
          <w:trHeight w:val="488"/>
        </w:trPr>
        <w:tc>
          <w:tcPr>
            <w:tcW w:w="5654" w:type="dxa"/>
            <w:shd w:val="clear" w:color="auto" w:fill="FF0000"/>
            <w:vAlign w:val="center"/>
          </w:tcPr>
          <w:p w14:paraId="6282BD30" w14:textId="4E27E2D5" w:rsidR="008C47A5" w:rsidRDefault="008C47A5" w:rsidP="009D2740">
            <w:pPr>
              <w:rPr>
                <w:b/>
              </w:rPr>
            </w:pPr>
            <w:r>
              <w:rPr>
                <w:b/>
              </w:rPr>
              <w:t>Total for ALL UNITS: 36 weeks</w:t>
            </w:r>
          </w:p>
        </w:tc>
      </w:tr>
    </w:tbl>
    <w:p w14:paraId="3CED6876" w14:textId="77777777" w:rsidR="006474AB" w:rsidRDefault="006474AB" w:rsidP="00DF2920">
      <w:pPr>
        <w:spacing w:after="0" w:line="360" w:lineRule="auto"/>
      </w:pPr>
    </w:p>
    <w:p w14:paraId="7ACD5CB1" w14:textId="77777777" w:rsidR="00F4292C" w:rsidRDefault="00F4292C" w:rsidP="00DF2920">
      <w:pPr>
        <w:spacing w:after="0" w:line="360" w:lineRule="auto"/>
      </w:pPr>
    </w:p>
    <w:p w14:paraId="3369ECBC" w14:textId="1191EE8E" w:rsidR="00F4292C" w:rsidRDefault="00AE4A4E" w:rsidP="00DF2920">
      <w:pPr>
        <w:spacing w:after="0" w:line="360" w:lineRule="auto"/>
      </w:pPr>
      <w:r>
        <w:t>Students will choose 2 individual/duel sports, 2 team sports, 1 fitness course, rotate through aquatics, dance, and gymnastics.</w:t>
      </w:r>
    </w:p>
    <w:p w14:paraId="5AF9D0AA" w14:textId="3CC6E09A" w:rsidR="00F46E72" w:rsidRDefault="00F46E72" w:rsidP="00DF2920">
      <w:pPr>
        <w:spacing w:after="0" w:line="360" w:lineRule="auto"/>
      </w:pPr>
      <w:r>
        <w:t>All students are required to participate in aquatics, dance, and gymnastics.</w:t>
      </w:r>
    </w:p>
    <w:p w14:paraId="01ABBAA6" w14:textId="77777777" w:rsidR="00F4292C" w:rsidRDefault="00F4292C" w:rsidP="00DF2920">
      <w:pPr>
        <w:spacing w:after="0" w:line="360" w:lineRule="auto"/>
      </w:pPr>
    </w:p>
    <w:p w14:paraId="56CC7FBB" w14:textId="77777777" w:rsidR="00885577" w:rsidRPr="00AE36C1" w:rsidRDefault="00885577" w:rsidP="00885577">
      <w:pPr>
        <w:spacing w:after="0" w:line="360" w:lineRule="auto"/>
        <w:rPr>
          <w:b/>
          <w:u w:val="single"/>
        </w:rPr>
      </w:pPr>
      <w:r w:rsidRPr="00AE36C1">
        <w:rPr>
          <w:b/>
          <w:u w:val="single"/>
        </w:rPr>
        <w:t xml:space="preserve">Program Description: </w:t>
      </w:r>
    </w:p>
    <w:p w14:paraId="75B02A12" w14:textId="042AA812" w:rsidR="00A3236A" w:rsidRDefault="00137F8D" w:rsidP="00885577">
      <w:pPr>
        <w:spacing w:after="0" w:line="360" w:lineRule="auto"/>
        <w:ind w:firstLine="720"/>
        <w:rPr>
          <w:rFonts w:eastAsia="Times New Roman" w:cs="Times New Roman"/>
        </w:rPr>
      </w:pPr>
      <w:r>
        <w:rPr>
          <w:rFonts w:eastAsia="Times New Roman" w:cs="Times New Roman"/>
        </w:rPr>
        <w:t xml:space="preserve">The </w:t>
      </w:r>
      <w:r w:rsidR="00A3236A">
        <w:rPr>
          <w:rFonts w:eastAsia="Times New Roman" w:cs="Times New Roman"/>
        </w:rPr>
        <w:t>high school physical education program is based around a selective system, in which students have the opportunit</w:t>
      </w:r>
      <w:r>
        <w:rPr>
          <w:rFonts w:eastAsia="Times New Roman" w:cs="Times New Roman"/>
        </w:rPr>
        <w:t>y to choose the activities they participate in over the 36-week school year.</w:t>
      </w:r>
      <w:r w:rsidR="004C6EE7">
        <w:rPr>
          <w:rFonts w:eastAsia="Times New Roman" w:cs="Times New Roman"/>
        </w:rPr>
        <w:t xml:space="preserve">    </w:t>
      </w:r>
      <w:r>
        <w:rPr>
          <w:rFonts w:eastAsia="Times New Roman" w:cs="Times New Roman"/>
        </w:rPr>
        <w:t xml:space="preserve">  Our goal is to provide each student with a unique learning experience through exploring a variety of lifetime physical activities.  Each student (grades 9-12) will participate in team/individual sports, fitness, dance, gymnastics, and aquatics throughout the year.  </w:t>
      </w:r>
      <w:r w:rsidR="00EE41BB">
        <w:rPr>
          <w:rFonts w:eastAsia="Times New Roman" w:cs="Times New Roman"/>
        </w:rPr>
        <w:t xml:space="preserve">Students will master skills for both sport and rhythmic </w:t>
      </w:r>
      <w:r w:rsidR="008442DC">
        <w:rPr>
          <w:rFonts w:eastAsia="Times New Roman" w:cs="Times New Roman"/>
        </w:rPr>
        <w:t>activities, develop cognitive abilities through understanding of rules/strategy application, and use social skills when interacting this peers to solve problems/accomplish tasks.  In addition, much emphasis is placed</w:t>
      </w:r>
      <w:r w:rsidR="00AE5002">
        <w:rPr>
          <w:rFonts w:eastAsia="Times New Roman" w:cs="Times New Roman"/>
        </w:rPr>
        <w:t xml:space="preserve"> on physical fitness, as it is integrated into each unit.  Upon graduation, we hope for each student to reach his/her highest level of health related fitness and develop an appreciation for life-long physical activity!  </w:t>
      </w:r>
      <w:r w:rsidR="00EE41BB">
        <w:rPr>
          <w:rFonts w:eastAsia="Times New Roman" w:cs="Times New Roman"/>
        </w:rPr>
        <w:t xml:space="preserve"> </w:t>
      </w:r>
      <w:r>
        <w:rPr>
          <w:rFonts w:eastAsia="Times New Roman" w:cs="Times New Roman"/>
        </w:rPr>
        <w:t xml:space="preserve">    </w:t>
      </w:r>
    </w:p>
    <w:p w14:paraId="737E7B20" w14:textId="77777777" w:rsidR="004C6EE7" w:rsidRDefault="004C6EE7" w:rsidP="004C6EE7">
      <w:pPr>
        <w:spacing w:after="0" w:line="360" w:lineRule="auto"/>
        <w:rPr>
          <w:rFonts w:eastAsia="Times New Roman" w:cs="Times New Roman"/>
        </w:rPr>
      </w:pPr>
    </w:p>
    <w:p w14:paraId="56466A7E" w14:textId="6E1ECB9C" w:rsidR="004C6EE7" w:rsidRPr="00D63BE8" w:rsidRDefault="004C6EE7" w:rsidP="004C6EE7">
      <w:pPr>
        <w:spacing w:after="0" w:line="360" w:lineRule="auto"/>
        <w:rPr>
          <w:rFonts w:eastAsia="Times New Roman" w:cs="Times New Roman"/>
          <w:b/>
        </w:rPr>
      </w:pPr>
      <w:r w:rsidRPr="00D63BE8">
        <w:rPr>
          <w:rFonts w:eastAsia="Times New Roman" w:cs="Times New Roman"/>
          <w:b/>
          <w:u w:val="single"/>
        </w:rPr>
        <w:t>Physical Education 9</w:t>
      </w:r>
      <w:r w:rsidRPr="00D63BE8">
        <w:rPr>
          <w:rFonts w:eastAsia="Times New Roman" w:cs="Times New Roman"/>
          <w:b/>
          <w:u w:val="single"/>
          <w:vertAlign w:val="superscript"/>
        </w:rPr>
        <w:t>th</w:t>
      </w:r>
      <w:r w:rsidRPr="00D63BE8">
        <w:rPr>
          <w:rFonts w:eastAsia="Times New Roman" w:cs="Times New Roman"/>
          <w:b/>
          <w:u w:val="single"/>
        </w:rPr>
        <w:t xml:space="preserve"> and 10</w:t>
      </w:r>
      <w:r w:rsidRPr="00D63BE8">
        <w:rPr>
          <w:rFonts w:eastAsia="Times New Roman" w:cs="Times New Roman"/>
          <w:b/>
          <w:u w:val="single"/>
          <w:vertAlign w:val="superscript"/>
        </w:rPr>
        <w:t>th</w:t>
      </w:r>
      <w:r w:rsidRPr="00D63BE8">
        <w:rPr>
          <w:rFonts w:eastAsia="Times New Roman" w:cs="Times New Roman"/>
          <w:b/>
        </w:rPr>
        <w:t xml:space="preserve">: </w:t>
      </w:r>
    </w:p>
    <w:p w14:paraId="760FBD6E" w14:textId="77777777" w:rsidR="00671495" w:rsidRDefault="004C6EE7" w:rsidP="004C6EE7">
      <w:pPr>
        <w:spacing w:after="0" w:line="360" w:lineRule="auto"/>
        <w:rPr>
          <w:rFonts w:eastAsia="Times New Roman" w:cs="Times New Roman"/>
        </w:rPr>
      </w:pPr>
      <w:r>
        <w:rPr>
          <w:rFonts w:eastAsia="Times New Roman" w:cs="Times New Roman"/>
        </w:rPr>
        <w:t>Students in 9</w:t>
      </w:r>
      <w:r w:rsidRPr="004C6EE7">
        <w:rPr>
          <w:rFonts w:eastAsia="Times New Roman" w:cs="Times New Roman"/>
          <w:vertAlign w:val="superscript"/>
        </w:rPr>
        <w:t>th</w:t>
      </w:r>
      <w:r>
        <w:rPr>
          <w:rFonts w:eastAsia="Times New Roman" w:cs="Times New Roman"/>
        </w:rPr>
        <w:t xml:space="preserve"> and 10</w:t>
      </w:r>
      <w:r w:rsidRPr="004C6EE7">
        <w:rPr>
          <w:rFonts w:eastAsia="Times New Roman" w:cs="Times New Roman"/>
          <w:vertAlign w:val="superscript"/>
        </w:rPr>
        <w:t>th</w:t>
      </w:r>
      <w:r>
        <w:rPr>
          <w:rFonts w:eastAsia="Times New Roman" w:cs="Times New Roman"/>
        </w:rPr>
        <w:t xml:space="preserve"> are grouped for</w:t>
      </w:r>
      <w:r w:rsidR="00671495">
        <w:rPr>
          <w:rFonts w:eastAsia="Times New Roman" w:cs="Times New Roman"/>
        </w:rPr>
        <w:t xml:space="preserve"> the</w:t>
      </w:r>
      <w:r>
        <w:rPr>
          <w:rFonts w:eastAsia="Times New Roman" w:cs="Times New Roman"/>
        </w:rPr>
        <w:t xml:space="preserve"> selection process and</w:t>
      </w:r>
      <w:r w:rsidR="00671495">
        <w:rPr>
          <w:rFonts w:eastAsia="Times New Roman" w:cs="Times New Roman"/>
        </w:rPr>
        <w:t xml:space="preserve"> offered a choice of which team sports, individual/duel sports, and fitness activities they would like to participate in for each unit.  All students in 9</w:t>
      </w:r>
      <w:r w:rsidR="00671495" w:rsidRPr="00671495">
        <w:rPr>
          <w:rFonts w:eastAsia="Times New Roman" w:cs="Times New Roman"/>
          <w:vertAlign w:val="superscript"/>
        </w:rPr>
        <w:t>th</w:t>
      </w:r>
      <w:r w:rsidR="00671495">
        <w:rPr>
          <w:rFonts w:eastAsia="Times New Roman" w:cs="Times New Roman"/>
        </w:rPr>
        <w:t xml:space="preserve"> and 10</w:t>
      </w:r>
      <w:r w:rsidR="00671495" w:rsidRPr="00671495">
        <w:rPr>
          <w:rFonts w:eastAsia="Times New Roman" w:cs="Times New Roman"/>
          <w:vertAlign w:val="superscript"/>
        </w:rPr>
        <w:t>th</w:t>
      </w:r>
      <w:r w:rsidR="00671495">
        <w:rPr>
          <w:rFonts w:eastAsia="Times New Roman" w:cs="Times New Roman"/>
        </w:rPr>
        <w:t xml:space="preserve"> grade are required to participate in the aquatics, dance, and gymnastics units.</w:t>
      </w:r>
    </w:p>
    <w:p w14:paraId="1F965943" w14:textId="77777777" w:rsidR="00671495" w:rsidRPr="00671495" w:rsidRDefault="00671495" w:rsidP="004C6EE7">
      <w:pPr>
        <w:spacing w:after="0" w:line="360" w:lineRule="auto"/>
        <w:rPr>
          <w:rFonts w:eastAsia="Times New Roman" w:cs="Times New Roman"/>
          <w:b/>
          <w:u w:val="single"/>
        </w:rPr>
      </w:pPr>
      <w:r w:rsidRPr="00671495">
        <w:rPr>
          <w:rFonts w:eastAsia="Times New Roman" w:cs="Times New Roman"/>
          <w:b/>
          <w:u w:val="single"/>
        </w:rPr>
        <w:t>Course Selection Requirements 9</w:t>
      </w:r>
      <w:r w:rsidRPr="00671495">
        <w:rPr>
          <w:rFonts w:eastAsia="Times New Roman" w:cs="Times New Roman"/>
          <w:b/>
          <w:u w:val="single"/>
          <w:vertAlign w:val="superscript"/>
        </w:rPr>
        <w:t>th</w:t>
      </w:r>
      <w:r w:rsidRPr="00671495">
        <w:rPr>
          <w:rFonts w:eastAsia="Times New Roman" w:cs="Times New Roman"/>
          <w:b/>
          <w:u w:val="single"/>
        </w:rPr>
        <w:t>/10</w:t>
      </w:r>
      <w:r w:rsidRPr="00671495">
        <w:rPr>
          <w:rFonts w:eastAsia="Times New Roman" w:cs="Times New Roman"/>
          <w:b/>
          <w:u w:val="single"/>
          <w:vertAlign w:val="superscript"/>
        </w:rPr>
        <w:t>th</w:t>
      </w:r>
      <w:r w:rsidRPr="00671495">
        <w:rPr>
          <w:rFonts w:eastAsia="Times New Roman" w:cs="Times New Roman"/>
          <w:b/>
          <w:u w:val="single"/>
        </w:rPr>
        <w:t>:</w:t>
      </w:r>
    </w:p>
    <w:p w14:paraId="61895F6D" w14:textId="1ADC695A" w:rsidR="004C6EE7" w:rsidRDefault="00671495" w:rsidP="00671495">
      <w:pPr>
        <w:pStyle w:val="ListParagraph"/>
        <w:numPr>
          <w:ilvl w:val="0"/>
          <w:numId w:val="8"/>
        </w:numPr>
        <w:spacing w:after="0" w:line="360" w:lineRule="auto"/>
        <w:rPr>
          <w:rFonts w:eastAsia="Times New Roman" w:cs="Times New Roman"/>
        </w:rPr>
      </w:pPr>
      <w:r>
        <w:rPr>
          <w:rFonts w:eastAsia="Times New Roman" w:cs="Times New Roman"/>
        </w:rPr>
        <w:t>All students must choose</w:t>
      </w:r>
      <w:r w:rsidRPr="00671495">
        <w:rPr>
          <w:rFonts w:eastAsia="Times New Roman" w:cs="Times New Roman"/>
          <w:b/>
        </w:rPr>
        <w:t xml:space="preserve"> 2</w:t>
      </w:r>
      <w:r>
        <w:rPr>
          <w:rFonts w:eastAsia="Times New Roman" w:cs="Times New Roman"/>
        </w:rPr>
        <w:t xml:space="preserve"> team sports from the following list:</w:t>
      </w:r>
    </w:p>
    <w:p w14:paraId="14C26416" w14:textId="3BDB38AA" w:rsidR="00671495" w:rsidRDefault="00671495" w:rsidP="004D31A9">
      <w:pPr>
        <w:pStyle w:val="ListParagraph"/>
        <w:numPr>
          <w:ilvl w:val="1"/>
          <w:numId w:val="8"/>
        </w:numPr>
        <w:spacing w:after="0" w:line="240" w:lineRule="auto"/>
        <w:rPr>
          <w:rFonts w:eastAsia="Times New Roman" w:cs="Times New Roman"/>
        </w:rPr>
      </w:pPr>
      <w:r>
        <w:rPr>
          <w:rFonts w:eastAsia="Times New Roman" w:cs="Times New Roman"/>
        </w:rPr>
        <w:t>Soccer</w:t>
      </w:r>
    </w:p>
    <w:p w14:paraId="008650ED" w14:textId="45C80184" w:rsidR="00671495" w:rsidRDefault="00671495" w:rsidP="004D31A9">
      <w:pPr>
        <w:pStyle w:val="ListParagraph"/>
        <w:numPr>
          <w:ilvl w:val="1"/>
          <w:numId w:val="8"/>
        </w:numPr>
        <w:spacing w:after="0" w:line="240" w:lineRule="auto"/>
        <w:rPr>
          <w:rFonts w:eastAsia="Times New Roman" w:cs="Times New Roman"/>
        </w:rPr>
      </w:pPr>
      <w:r>
        <w:rPr>
          <w:rFonts w:eastAsia="Times New Roman" w:cs="Times New Roman"/>
        </w:rPr>
        <w:t>Basketball</w:t>
      </w:r>
    </w:p>
    <w:p w14:paraId="64199DCF" w14:textId="7D13C18C" w:rsidR="00671495" w:rsidRDefault="00671495" w:rsidP="004D31A9">
      <w:pPr>
        <w:pStyle w:val="ListParagraph"/>
        <w:numPr>
          <w:ilvl w:val="1"/>
          <w:numId w:val="8"/>
        </w:numPr>
        <w:spacing w:after="0" w:line="240" w:lineRule="auto"/>
        <w:rPr>
          <w:rFonts w:eastAsia="Times New Roman" w:cs="Times New Roman"/>
        </w:rPr>
      </w:pPr>
      <w:r>
        <w:rPr>
          <w:rFonts w:eastAsia="Times New Roman" w:cs="Times New Roman"/>
        </w:rPr>
        <w:t>Field Hockey</w:t>
      </w:r>
    </w:p>
    <w:p w14:paraId="24EEED56" w14:textId="79F518BC" w:rsidR="00671495" w:rsidRDefault="00671495" w:rsidP="004D31A9">
      <w:pPr>
        <w:pStyle w:val="ListParagraph"/>
        <w:numPr>
          <w:ilvl w:val="1"/>
          <w:numId w:val="8"/>
        </w:numPr>
        <w:spacing w:after="0" w:line="240" w:lineRule="auto"/>
        <w:rPr>
          <w:rFonts w:eastAsia="Times New Roman" w:cs="Times New Roman"/>
        </w:rPr>
      </w:pPr>
      <w:r>
        <w:rPr>
          <w:rFonts w:eastAsia="Times New Roman" w:cs="Times New Roman"/>
        </w:rPr>
        <w:t>Flag Football</w:t>
      </w:r>
    </w:p>
    <w:p w14:paraId="06B12418" w14:textId="77B10152" w:rsidR="00671495" w:rsidRPr="00671495" w:rsidRDefault="00671495" w:rsidP="00671495">
      <w:pPr>
        <w:spacing w:after="0" w:line="240" w:lineRule="auto"/>
        <w:ind w:left="720"/>
        <w:rPr>
          <w:rFonts w:eastAsia="Times New Roman" w:cs="Times New Roman"/>
        </w:rPr>
      </w:pPr>
      <w:r>
        <w:rPr>
          <w:rFonts w:eastAsia="Times New Roman" w:cs="Times New Roman"/>
        </w:rPr>
        <w:t xml:space="preserve">* The team sports unit will last </w:t>
      </w:r>
      <w:r w:rsidRPr="00671495">
        <w:rPr>
          <w:rFonts w:eastAsia="Times New Roman" w:cs="Times New Roman"/>
          <w:b/>
        </w:rPr>
        <w:t>10</w:t>
      </w:r>
      <w:r w:rsidR="004D31A9">
        <w:rPr>
          <w:rFonts w:eastAsia="Times New Roman" w:cs="Times New Roman"/>
        </w:rPr>
        <w:t xml:space="preserve"> weeks total. S</w:t>
      </w:r>
      <w:r>
        <w:rPr>
          <w:rFonts w:eastAsia="Times New Roman" w:cs="Times New Roman"/>
        </w:rPr>
        <w:t>tudent</w:t>
      </w:r>
      <w:r w:rsidR="004D31A9">
        <w:rPr>
          <w:rFonts w:eastAsia="Times New Roman" w:cs="Times New Roman"/>
        </w:rPr>
        <w:t>s</w:t>
      </w:r>
      <w:r>
        <w:rPr>
          <w:rFonts w:eastAsia="Times New Roman" w:cs="Times New Roman"/>
        </w:rPr>
        <w:t xml:space="preserve"> will participate </w:t>
      </w:r>
      <w:r w:rsidRPr="00671495">
        <w:rPr>
          <w:rFonts w:eastAsia="Times New Roman" w:cs="Times New Roman"/>
        </w:rPr>
        <w:t>in 2 different</w:t>
      </w:r>
      <w:r>
        <w:rPr>
          <w:rFonts w:eastAsia="Times New Roman" w:cs="Times New Roman"/>
        </w:rPr>
        <w:t xml:space="preserve"> sports for </w:t>
      </w:r>
      <w:r w:rsidRPr="00671495">
        <w:rPr>
          <w:rFonts w:eastAsia="Times New Roman" w:cs="Times New Roman"/>
          <w:b/>
        </w:rPr>
        <w:t>5 weeks each</w:t>
      </w:r>
      <w:r>
        <w:rPr>
          <w:rFonts w:eastAsia="Times New Roman" w:cs="Times New Roman"/>
        </w:rPr>
        <w:t>.</w:t>
      </w:r>
    </w:p>
    <w:p w14:paraId="4AC2CE52" w14:textId="77777777" w:rsidR="00671495" w:rsidRDefault="00671495" w:rsidP="00671495">
      <w:pPr>
        <w:spacing w:after="0" w:line="360" w:lineRule="auto"/>
        <w:rPr>
          <w:rFonts w:eastAsia="Times New Roman" w:cs="Times New Roman"/>
        </w:rPr>
      </w:pPr>
    </w:p>
    <w:p w14:paraId="71297ABA" w14:textId="5C8C9F92" w:rsidR="00671495" w:rsidRDefault="004D31A9" w:rsidP="00671495">
      <w:pPr>
        <w:pStyle w:val="ListParagraph"/>
        <w:numPr>
          <w:ilvl w:val="0"/>
          <w:numId w:val="8"/>
        </w:numPr>
        <w:spacing w:after="0" w:line="360" w:lineRule="auto"/>
        <w:rPr>
          <w:rFonts w:eastAsia="Times New Roman" w:cs="Times New Roman"/>
        </w:rPr>
      </w:pPr>
      <w:r>
        <w:rPr>
          <w:rFonts w:eastAsia="Times New Roman" w:cs="Times New Roman"/>
        </w:rPr>
        <w:t>All Students must choose</w:t>
      </w:r>
      <w:r w:rsidRPr="004D31A9">
        <w:rPr>
          <w:rFonts w:eastAsia="Times New Roman" w:cs="Times New Roman"/>
          <w:b/>
        </w:rPr>
        <w:t xml:space="preserve"> 1</w:t>
      </w:r>
      <w:r>
        <w:rPr>
          <w:rFonts w:eastAsia="Times New Roman" w:cs="Times New Roman"/>
        </w:rPr>
        <w:t xml:space="preserve"> of the fitness activities from the following list:</w:t>
      </w:r>
    </w:p>
    <w:p w14:paraId="19D29CC0" w14:textId="4C39EA7D" w:rsidR="004D31A9" w:rsidRDefault="004D31A9" w:rsidP="004D31A9">
      <w:pPr>
        <w:pStyle w:val="ListParagraph"/>
        <w:numPr>
          <w:ilvl w:val="1"/>
          <w:numId w:val="8"/>
        </w:numPr>
        <w:spacing w:after="0" w:line="240" w:lineRule="auto"/>
        <w:rPr>
          <w:rFonts w:eastAsia="Times New Roman" w:cs="Times New Roman"/>
        </w:rPr>
      </w:pPr>
      <w:r>
        <w:rPr>
          <w:rFonts w:eastAsia="Times New Roman" w:cs="Times New Roman"/>
        </w:rPr>
        <w:t>Circuit Training</w:t>
      </w:r>
    </w:p>
    <w:p w14:paraId="3FD43D21" w14:textId="554D366A" w:rsidR="004D31A9" w:rsidRDefault="004D31A9" w:rsidP="004D31A9">
      <w:pPr>
        <w:pStyle w:val="ListParagraph"/>
        <w:numPr>
          <w:ilvl w:val="1"/>
          <w:numId w:val="8"/>
        </w:numPr>
        <w:spacing w:after="0" w:line="240" w:lineRule="auto"/>
        <w:rPr>
          <w:rFonts w:eastAsia="Times New Roman" w:cs="Times New Roman"/>
        </w:rPr>
      </w:pPr>
      <w:r>
        <w:rPr>
          <w:rFonts w:eastAsia="Times New Roman" w:cs="Times New Roman"/>
        </w:rPr>
        <w:t>Weight Training</w:t>
      </w:r>
    </w:p>
    <w:p w14:paraId="64E58C88" w14:textId="7EF262DA" w:rsidR="004D31A9" w:rsidRDefault="004D31A9" w:rsidP="004D31A9">
      <w:pPr>
        <w:pStyle w:val="ListParagraph"/>
        <w:numPr>
          <w:ilvl w:val="1"/>
          <w:numId w:val="8"/>
        </w:numPr>
        <w:spacing w:after="0" w:line="240" w:lineRule="auto"/>
        <w:rPr>
          <w:rFonts w:eastAsia="Times New Roman" w:cs="Times New Roman"/>
        </w:rPr>
      </w:pPr>
      <w:r>
        <w:rPr>
          <w:rFonts w:eastAsia="Times New Roman" w:cs="Times New Roman"/>
        </w:rPr>
        <w:t>Yoga/Pilates</w:t>
      </w:r>
    </w:p>
    <w:p w14:paraId="0E2D67C3" w14:textId="33C73C2F" w:rsidR="004D31A9" w:rsidRDefault="004D31A9" w:rsidP="004D31A9">
      <w:pPr>
        <w:pStyle w:val="ListParagraph"/>
        <w:numPr>
          <w:ilvl w:val="1"/>
          <w:numId w:val="8"/>
        </w:numPr>
        <w:spacing w:after="0" w:line="240" w:lineRule="auto"/>
        <w:rPr>
          <w:rFonts w:eastAsia="Times New Roman" w:cs="Times New Roman"/>
        </w:rPr>
      </w:pPr>
      <w:r>
        <w:rPr>
          <w:rFonts w:eastAsia="Times New Roman" w:cs="Times New Roman"/>
        </w:rPr>
        <w:lastRenderedPageBreak/>
        <w:t>Aerobic Fitness</w:t>
      </w:r>
    </w:p>
    <w:p w14:paraId="7828FF4A" w14:textId="77777777" w:rsidR="008C47A5" w:rsidRDefault="008C47A5" w:rsidP="008C47A5">
      <w:pPr>
        <w:spacing w:after="0" w:line="240" w:lineRule="auto"/>
        <w:ind w:left="720"/>
        <w:rPr>
          <w:rFonts w:eastAsia="Times New Roman" w:cs="Times New Roman"/>
        </w:rPr>
      </w:pPr>
      <w:r>
        <w:rPr>
          <w:rFonts w:eastAsia="Times New Roman" w:cs="Times New Roman"/>
        </w:rPr>
        <w:t xml:space="preserve">* The fitness unit will be </w:t>
      </w:r>
      <w:r w:rsidRPr="008C47A5">
        <w:rPr>
          <w:rFonts w:eastAsia="Times New Roman" w:cs="Times New Roman"/>
          <w:b/>
        </w:rPr>
        <w:t xml:space="preserve">6 </w:t>
      </w:r>
      <w:r w:rsidR="004D31A9">
        <w:rPr>
          <w:rFonts w:eastAsia="Times New Roman" w:cs="Times New Roman"/>
        </w:rPr>
        <w:t>weeks long.  Each student will participate in the cour</w:t>
      </w:r>
      <w:r>
        <w:rPr>
          <w:rFonts w:eastAsia="Times New Roman" w:cs="Times New Roman"/>
        </w:rPr>
        <w:t xml:space="preserve">se they select for the </w:t>
      </w:r>
      <w:r w:rsidRPr="008C47A5">
        <w:rPr>
          <w:rFonts w:eastAsia="Times New Roman" w:cs="Times New Roman"/>
          <w:b/>
        </w:rPr>
        <w:t xml:space="preserve">entire 6 </w:t>
      </w:r>
      <w:r w:rsidR="004D31A9" w:rsidRPr="008C47A5">
        <w:rPr>
          <w:rFonts w:eastAsia="Times New Roman" w:cs="Times New Roman"/>
          <w:b/>
        </w:rPr>
        <w:t>weeks</w:t>
      </w:r>
      <w:r w:rsidR="004D31A9">
        <w:rPr>
          <w:rFonts w:eastAsia="Times New Roman" w:cs="Times New Roman"/>
        </w:rPr>
        <w:t>.</w:t>
      </w:r>
      <w:r>
        <w:rPr>
          <w:rFonts w:eastAsia="Times New Roman" w:cs="Times New Roman"/>
        </w:rPr>
        <w:t xml:space="preserve">  All courses will cover material on the benefits of exercise and provide students with skills necessary to incorporate fitness into their daily schedules. An additional </w:t>
      </w:r>
      <w:r w:rsidRPr="008C47A5">
        <w:rPr>
          <w:rFonts w:eastAsia="Times New Roman" w:cs="Times New Roman"/>
          <w:b/>
        </w:rPr>
        <w:t xml:space="preserve">2 </w:t>
      </w:r>
      <w:r>
        <w:rPr>
          <w:rFonts w:eastAsia="Times New Roman" w:cs="Times New Roman"/>
        </w:rPr>
        <w:t>weeks will be spent for fitness testing to track student progress in physical fitness.</w:t>
      </w:r>
    </w:p>
    <w:p w14:paraId="2162046A" w14:textId="1F0AB0AF" w:rsidR="004D31A9" w:rsidRDefault="004D31A9" w:rsidP="004D31A9">
      <w:pPr>
        <w:spacing w:after="0" w:line="240" w:lineRule="auto"/>
        <w:ind w:left="720"/>
        <w:rPr>
          <w:rFonts w:eastAsia="Times New Roman" w:cs="Times New Roman"/>
        </w:rPr>
      </w:pPr>
    </w:p>
    <w:p w14:paraId="209678BB" w14:textId="77777777" w:rsidR="004D31A9" w:rsidRPr="004D31A9" w:rsidRDefault="004D31A9" w:rsidP="004D31A9">
      <w:pPr>
        <w:spacing w:after="0" w:line="240" w:lineRule="auto"/>
        <w:rPr>
          <w:rFonts w:eastAsia="Times New Roman" w:cs="Times New Roman"/>
        </w:rPr>
      </w:pPr>
    </w:p>
    <w:p w14:paraId="248F2107" w14:textId="60B1D5C0" w:rsidR="004D31A9" w:rsidRDefault="004D31A9" w:rsidP="004D31A9">
      <w:pPr>
        <w:pStyle w:val="ListParagraph"/>
        <w:numPr>
          <w:ilvl w:val="0"/>
          <w:numId w:val="8"/>
        </w:numPr>
        <w:spacing w:after="0" w:line="240" w:lineRule="auto"/>
        <w:rPr>
          <w:rFonts w:eastAsia="Times New Roman" w:cs="Times New Roman"/>
        </w:rPr>
      </w:pPr>
      <w:r>
        <w:rPr>
          <w:rFonts w:eastAsia="Times New Roman" w:cs="Times New Roman"/>
        </w:rPr>
        <w:t>All Students must choose 2 of the individual/duel sports from the following list:</w:t>
      </w:r>
    </w:p>
    <w:p w14:paraId="015CD05B" w14:textId="077CF2F8" w:rsidR="004D31A9" w:rsidRDefault="004D31A9" w:rsidP="004D31A9">
      <w:pPr>
        <w:pStyle w:val="ListParagraph"/>
        <w:numPr>
          <w:ilvl w:val="1"/>
          <w:numId w:val="8"/>
        </w:numPr>
        <w:spacing w:after="0" w:line="240" w:lineRule="auto"/>
        <w:rPr>
          <w:rFonts w:eastAsia="Times New Roman" w:cs="Times New Roman"/>
        </w:rPr>
      </w:pPr>
      <w:r>
        <w:rPr>
          <w:rFonts w:eastAsia="Times New Roman" w:cs="Times New Roman"/>
        </w:rPr>
        <w:t>Badminton</w:t>
      </w:r>
    </w:p>
    <w:p w14:paraId="76E3428C" w14:textId="0F1D115F" w:rsidR="004D31A9" w:rsidRDefault="004D31A9" w:rsidP="004D31A9">
      <w:pPr>
        <w:pStyle w:val="ListParagraph"/>
        <w:numPr>
          <w:ilvl w:val="1"/>
          <w:numId w:val="8"/>
        </w:numPr>
        <w:spacing w:after="0" w:line="240" w:lineRule="auto"/>
        <w:rPr>
          <w:rFonts w:eastAsia="Times New Roman" w:cs="Times New Roman"/>
        </w:rPr>
      </w:pPr>
      <w:r>
        <w:rPr>
          <w:rFonts w:eastAsia="Times New Roman" w:cs="Times New Roman"/>
        </w:rPr>
        <w:t>Pickleball</w:t>
      </w:r>
    </w:p>
    <w:p w14:paraId="5F81BC2E" w14:textId="77A692A1" w:rsidR="004D31A9" w:rsidRDefault="004D31A9" w:rsidP="004D31A9">
      <w:pPr>
        <w:pStyle w:val="ListParagraph"/>
        <w:numPr>
          <w:ilvl w:val="1"/>
          <w:numId w:val="8"/>
        </w:numPr>
        <w:spacing w:after="0" w:line="240" w:lineRule="auto"/>
        <w:rPr>
          <w:rFonts w:eastAsia="Times New Roman" w:cs="Times New Roman"/>
        </w:rPr>
      </w:pPr>
      <w:r>
        <w:rPr>
          <w:rFonts w:eastAsia="Times New Roman" w:cs="Times New Roman"/>
        </w:rPr>
        <w:t>Bowling</w:t>
      </w:r>
    </w:p>
    <w:p w14:paraId="69302920" w14:textId="51953577" w:rsidR="004D31A9" w:rsidRDefault="004D31A9" w:rsidP="004D31A9">
      <w:pPr>
        <w:pStyle w:val="ListParagraph"/>
        <w:numPr>
          <w:ilvl w:val="1"/>
          <w:numId w:val="8"/>
        </w:numPr>
        <w:spacing w:after="0" w:line="240" w:lineRule="auto"/>
        <w:rPr>
          <w:rFonts w:eastAsia="Times New Roman" w:cs="Times New Roman"/>
        </w:rPr>
      </w:pPr>
      <w:r>
        <w:rPr>
          <w:rFonts w:eastAsia="Times New Roman" w:cs="Times New Roman"/>
        </w:rPr>
        <w:t>Cycling</w:t>
      </w:r>
    </w:p>
    <w:p w14:paraId="3AC958DC" w14:textId="3B814EDD" w:rsidR="004D31A9" w:rsidRDefault="004D31A9" w:rsidP="004D31A9">
      <w:pPr>
        <w:spacing w:after="0" w:line="240" w:lineRule="auto"/>
        <w:ind w:left="720"/>
        <w:rPr>
          <w:rFonts w:eastAsia="Times New Roman" w:cs="Times New Roman"/>
        </w:rPr>
      </w:pPr>
      <w:r>
        <w:rPr>
          <w:rFonts w:eastAsia="Times New Roman" w:cs="Times New Roman"/>
        </w:rPr>
        <w:t xml:space="preserve">*The individual/duel sports unit will last </w:t>
      </w:r>
      <w:r>
        <w:rPr>
          <w:rFonts w:eastAsia="Times New Roman" w:cs="Times New Roman"/>
          <w:b/>
        </w:rPr>
        <w:t xml:space="preserve">8 </w:t>
      </w:r>
      <w:r>
        <w:rPr>
          <w:rFonts w:eastAsia="Times New Roman" w:cs="Times New Roman"/>
        </w:rPr>
        <w:t xml:space="preserve">weeks total. Students will participate </w:t>
      </w:r>
      <w:r w:rsidRPr="00671495">
        <w:rPr>
          <w:rFonts w:eastAsia="Times New Roman" w:cs="Times New Roman"/>
        </w:rPr>
        <w:t>in 2 different</w:t>
      </w:r>
      <w:r>
        <w:rPr>
          <w:rFonts w:eastAsia="Times New Roman" w:cs="Times New Roman"/>
        </w:rPr>
        <w:t xml:space="preserve"> sports for </w:t>
      </w:r>
      <w:r>
        <w:rPr>
          <w:rFonts w:eastAsia="Times New Roman" w:cs="Times New Roman"/>
          <w:b/>
        </w:rPr>
        <w:t xml:space="preserve">4 </w:t>
      </w:r>
      <w:r w:rsidRPr="00671495">
        <w:rPr>
          <w:rFonts w:eastAsia="Times New Roman" w:cs="Times New Roman"/>
          <w:b/>
        </w:rPr>
        <w:t>weeks each</w:t>
      </w:r>
      <w:r>
        <w:rPr>
          <w:rFonts w:eastAsia="Times New Roman" w:cs="Times New Roman"/>
        </w:rPr>
        <w:t>.</w:t>
      </w:r>
    </w:p>
    <w:p w14:paraId="6ABB37DE" w14:textId="77777777" w:rsidR="004D31A9" w:rsidRDefault="004D31A9" w:rsidP="004D31A9">
      <w:pPr>
        <w:spacing w:after="0" w:line="240" w:lineRule="auto"/>
        <w:ind w:left="720"/>
        <w:rPr>
          <w:rFonts w:eastAsia="Times New Roman" w:cs="Times New Roman"/>
        </w:rPr>
      </w:pPr>
    </w:p>
    <w:p w14:paraId="153CECD2" w14:textId="62414F12" w:rsidR="00795E64" w:rsidRDefault="004D31A9" w:rsidP="004D31A9">
      <w:pPr>
        <w:pStyle w:val="ListParagraph"/>
        <w:numPr>
          <w:ilvl w:val="0"/>
          <w:numId w:val="8"/>
        </w:numPr>
        <w:spacing w:after="0" w:line="240" w:lineRule="auto"/>
        <w:rPr>
          <w:rFonts w:eastAsia="Times New Roman" w:cs="Times New Roman"/>
        </w:rPr>
      </w:pPr>
      <w:r>
        <w:rPr>
          <w:rFonts w:eastAsia="Times New Roman" w:cs="Times New Roman"/>
        </w:rPr>
        <w:t>All students in 9</w:t>
      </w:r>
      <w:r w:rsidRPr="004D31A9">
        <w:rPr>
          <w:rFonts w:eastAsia="Times New Roman" w:cs="Times New Roman"/>
          <w:vertAlign w:val="superscript"/>
        </w:rPr>
        <w:t>th</w:t>
      </w:r>
      <w:r>
        <w:rPr>
          <w:rFonts w:eastAsia="Times New Roman" w:cs="Times New Roman"/>
        </w:rPr>
        <w:t xml:space="preserve"> and 10</w:t>
      </w:r>
      <w:r w:rsidRPr="004D31A9">
        <w:rPr>
          <w:rFonts w:eastAsia="Times New Roman" w:cs="Times New Roman"/>
          <w:vertAlign w:val="superscript"/>
        </w:rPr>
        <w:t>th</w:t>
      </w:r>
      <w:r>
        <w:rPr>
          <w:rFonts w:eastAsia="Times New Roman" w:cs="Times New Roman"/>
        </w:rPr>
        <w:t xml:space="preserve"> grade are </w:t>
      </w:r>
      <w:r w:rsidRPr="00795E64">
        <w:rPr>
          <w:rFonts w:eastAsia="Times New Roman" w:cs="Times New Roman"/>
          <w:b/>
        </w:rPr>
        <w:t>required</w:t>
      </w:r>
      <w:r>
        <w:rPr>
          <w:rFonts w:eastAsia="Times New Roman" w:cs="Times New Roman"/>
        </w:rPr>
        <w:t xml:space="preserve"> to participate in the </w:t>
      </w:r>
      <w:r w:rsidR="00795E64">
        <w:rPr>
          <w:rFonts w:eastAsia="Times New Roman" w:cs="Times New Roman"/>
        </w:rPr>
        <w:t xml:space="preserve">aquatics, dance, and gymnastics units.  All of these units will occur during the final marking period of the school year.  Students will be divided into groups and assigned to one of the </w:t>
      </w:r>
      <w:r w:rsidR="00795E64" w:rsidRPr="00795E64">
        <w:rPr>
          <w:rFonts w:eastAsia="Times New Roman" w:cs="Times New Roman"/>
          <w:b/>
        </w:rPr>
        <w:t xml:space="preserve">3 units </w:t>
      </w:r>
      <w:r w:rsidR="00795E64">
        <w:rPr>
          <w:rFonts w:eastAsia="Times New Roman" w:cs="Times New Roman"/>
        </w:rPr>
        <w:t xml:space="preserve">for each section of the marking period.  The units will be 3 weeks in length.  Each student will participate in </w:t>
      </w:r>
      <w:r w:rsidR="00795E64">
        <w:rPr>
          <w:rFonts w:eastAsia="Times New Roman" w:cs="Times New Roman"/>
          <w:b/>
        </w:rPr>
        <w:t xml:space="preserve">ALL </w:t>
      </w:r>
      <w:r w:rsidR="00795E64">
        <w:rPr>
          <w:rFonts w:eastAsia="Times New Roman" w:cs="Times New Roman"/>
        </w:rPr>
        <w:t>of activities for the following units:</w:t>
      </w:r>
    </w:p>
    <w:p w14:paraId="0D3319C3" w14:textId="77777777" w:rsidR="004D260B" w:rsidRPr="004D260B" w:rsidRDefault="004D260B" w:rsidP="004D260B">
      <w:pPr>
        <w:pStyle w:val="ListParagraph"/>
        <w:spacing w:after="0" w:line="240" w:lineRule="auto"/>
        <w:ind w:left="1540"/>
        <w:rPr>
          <w:rFonts w:eastAsia="Times New Roman" w:cs="Times New Roman"/>
        </w:rPr>
      </w:pPr>
    </w:p>
    <w:p w14:paraId="7152B9CF" w14:textId="77777777" w:rsidR="00795E64" w:rsidRDefault="00795E64" w:rsidP="00795E64">
      <w:pPr>
        <w:pStyle w:val="ListParagraph"/>
        <w:numPr>
          <w:ilvl w:val="1"/>
          <w:numId w:val="8"/>
        </w:numPr>
        <w:spacing w:after="0" w:line="240" w:lineRule="auto"/>
        <w:rPr>
          <w:rFonts w:eastAsia="Times New Roman" w:cs="Times New Roman"/>
        </w:rPr>
      </w:pPr>
      <w:r w:rsidRPr="00795E64">
        <w:rPr>
          <w:rFonts w:eastAsia="Times New Roman" w:cs="Times New Roman"/>
          <w:u w:val="single"/>
        </w:rPr>
        <w:t>Aquatics</w:t>
      </w:r>
      <w:r>
        <w:rPr>
          <w:rFonts w:eastAsia="Times New Roman" w:cs="Times New Roman"/>
        </w:rPr>
        <w:t>:</w:t>
      </w:r>
    </w:p>
    <w:p w14:paraId="2B5B39B5" w14:textId="5E72170F" w:rsidR="004D31A9" w:rsidRDefault="00795E64" w:rsidP="00795E64">
      <w:pPr>
        <w:pStyle w:val="ListParagraph"/>
        <w:numPr>
          <w:ilvl w:val="2"/>
          <w:numId w:val="8"/>
        </w:numPr>
        <w:spacing w:after="0" w:line="240" w:lineRule="auto"/>
        <w:rPr>
          <w:rFonts w:eastAsia="Times New Roman" w:cs="Times New Roman"/>
        </w:rPr>
      </w:pPr>
      <w:r>
        <w:rPr>
          <w:rFonts w:eastAsia="Times New Roman" w:cs="Times New Roman"/>
        </w:rPr>
        <w:t>Swimming/Diving</w:t>
      </w:r>
    </w:p>
    <w:p w14:paraId="0CC436AC" w14:textId="6CB9CB0A" w:rsidR="00795E64" w:rsidRDefault="004D260B" w:rsidP="00795E64">
      <w:pPr>
        <w:pStyle w:val="ListParagraph"/>
        <w:numPr>
          <w:ilvl w:val="2"/>
          <w:numId w:val="8"/>
        </w:numPr>
        <w:spacing w:after="0" w:line="240" w:lineRule="auto"/>
        <w:rPr>
          <w:rFonts w:eastAsia="Times New Roman" w:cs="Times New Roman"/>
        </w:rPr>
      </w:pPr>
      <w:r>
        <w:rPr>
          <w:rFonts w:eastAsia="Times New Roman" w:cs="Times New Roman"/>
        </w:rPr>
        <w:t>Water G</w:t>
      </w:r>
      <w:r w:rsidR="00795E64">
        <w:rPr>
          <w:rFonts w:eastAsia="Times New Roman" w:cs="Times New Roman"/>
        </w:rPr>
        <w:t>ames</w:t>
      </w:r>
    </w:p>
    <w:p w14:paraId="714E20F8" w14:textId="728E4608" w:rsidR="00795E64" w:rsidRDefault="00795E64" w:rsidP="004D260B">
      <w:pPr>
        <w:pStyle w:val="ListParagraph"/>
        <w:numPr>
          <w:ilvl w:val="2"/>
          <w:numId w:val="8"/>
        </w:numPr>
        <w:spacing w:after="0" w:line="240" w:lineRule="auto"/>
        <w:rPr>
          <w:rFonts w:eastAsia="Times New Roman" w:cs="Times New Roman"/>
        </w:rPr>
      </w:pPr>
      <w:r>
        <w:rPr>
          <w:rFonts w:eastAsia="Times New Roman" w:cs="Times New Roman"/>
        </w:rPr>
        <w:t>Aquatic Fitness</w:t>
      </w:r>
    </w:p>
    <w:p w14:paraId="7C700BA7" w14:textId="79E6810D" w:rsidR="004D260B" w:rsidRPr="004D260B" w:rsidRDefault="004D260B" w:rsidP="004D260B">
      <w:pPr>
        <w:pStyle w:val="ListParagraph"/>
        <w:numPr>
          <w:ilvl w:val="0"/>
          <w:numId w:val="18"/>
        </w:numPr>
        <w:tabs>
          <w:tab w:val="left" w:pos="1440"/>
        </w:tabs>
        <w:spacing w:after="0" w:line="240" w:lineRule="auto"/>
        <w:rPr>
          <w:rFonts w:eastAsia="Times New Roman" w:cs="Times New Roman"/>
          <w:u w:val="single"/>
        </w:rPr>
      </w:pPr>
      <w:r w:rsidRPr="004D260B">
        <w:rPr>
          <w:rFonts w:eastAsia="Times New Roman" w:cs="Times New Roman"/>
          <w:u w:val="single"/>
        </w:rPr>
        <w:t>Dance:</w:t>
      </w:r>
    </w:p>
    <w:p w14:paraId="27A18134" w14:textId="3A4D02E2" w:rsidR="004D260B" w:rsidRDefault="004D260B" w:rsidP="004D260B">
      <w:pPr>
        <w:pStyle w:val="ListParagraph"/>
        <w:numPr>
          <w:ilvl w:val="0"/>
          <w:numId w:val="20"/>
        </w:numPr>
        <w:tabs>
          <w:tab w:val="left" w:pos="1440"/>
        </w:tabs>
        <w:spacing w:after="0" w:line="240" w:lineRule="auto"/>
        <w:rPr>
          <w:rFonts w:eastAsia="Times New Roman" w:cs="Times New Roman"/>
        </w:rPr>
      </w:pPr>
      <w:r>
        <w:rPr>
          <w:rFonts w:eastAsia="Times New Roman" w:cs="Times New Roman"/>
        </w:rPr>
        <w:t>Folk/Line Dance</w:t>
      </w:r>
    </w:p>
    <w:p w14:paraId="0D840948" w14:textId="075E3215" w:rsidR="004D260B" w:rsidRDefault="004D260B" w:rsidP="004D260B">
      <w:pPr>
        <w:pStyle w:val="ListParagraph"/>
        <w:numPr>
          <w:ilvl w:val="0"/>
          <w:numId w:val="20"/>
        </w:numPr>
        <w:tabs>
          <w:tab w:val="left" w:pos="1440"/>
        </w:tabs>
        <w:spacing w:after="0" w:line="240" w:lineRule="auto"/>
        <w:rPr>
          <w:rFonts w:eastAsia="Times New Roman" w:cs="Times New Roman"/>
        </w:rPr>
      </w:pPr>
      <w:r>
        <w:rPr>
          <w:rFonts w:eastAsia="Times New Roman" w:cs="Times New Roman"/>
        </w:rPr>
        <w:t>Ballroom Dance</w:t>
      </w:r>
    </w:p>
    <w:p w14:paraId="3D327688" w14:textId="3E7BE27B" w:rsidR="004D260B" w:rsidRDefault="004D260B" w:rsidP="004D260B">
      <w:pPr>
        <w:pStyle w:val="ListParagraph"/>
        <w:numPr>
          <w:ilvl w:val="0"/>
          <w:numId w:val="20"/>
        </w:numPr>
        <w:tabs>
          <w:tab w:val="left" w:pos="1440"/>
        </w:tabs>
        <w:spacing w:after="0" w:line="240" w:lineRule="auto"/>
        <w:rPr>
          <w:rFonts w:eastAsia="Times New Roman" w:cs="Times New Roman"/>
        </w:rPr>
      </w:pPr>
      <w:r>
        <w:rPr>
          <w:rFonts w:eastAsia="Times New Roman" w:cs="Times New Roman"/>
        </w:rPr>
        <w:t>Creative Dance</w:t>
      </w:r>
    </w:p>
    <w:p w14:paraId="2EAF1E18" w14:textId="6C3D0525" w:rsidR="004D260B" w:rsidRPr="004D260B" w:rsidRDefault="004D260B" w:rsidP="004D260B">
      <w:pPr>
        <w:pStyle w:val="ListParagraph"/>
        <w:numPr>
          <w:ilvl w:val="0"/>
          <w:numId w:val="18"/>
        </w:numPr>
        <w:tabs>
          <w:tab w:val="left" w:pos="1440"/>
        </w:tabs>
        <w:spacing w:after="0" w:line="240" w:lineRule="auto"/>
        <w:rPr>
          <w:rFonts w:eastAsia="Times New Roman" w:cs="Times New Roman"/>
          <w:u w:val="single"/>
        </w:rPr>
      </w:pPr>
      <w:r w:rsidRPr="004D260B">
        <w:rPr>
          <w:rFonts w:eastAsia="Times New Roman" w:cs="Times New Roman"/>
          <w:u w:val="single"/>
        </w:rPr>
        <w:t>Gymnastics:</w:t>
      </w:r>
    </w:p>
    <w:p w14:paraId="12373D72" w14:textId="7045BE55" w:rsidR="004D260B" w:rsidRDefault="004D260B" w:rsidP="004D260B">
      <w:pPr>
        <w:pStyle w:val="ListParagraph"/>
        <w:numPr>
          <w:ilvl w:val="0"/>
          <w:numId w:val="21"/>
        </w:numPr>
        <w:tabs>
          <w:tab w:val="left" w:pos="1440"/>
        </w:tabs>
        <w:spacing w:after="0" w:line="240" w:lineRule="auto"/>
        <w:rPr>
          <w:rFonts w:eastAsia="Times New Roman" w:cs="Times New Roman"/>
        </w:rPr>
      </w:pPr>
      <w:r>
        <w:rPr>
          <w:rFonts w:eastAsia="Times New Roman" w:cs="Times New Roman"/>
        </w:rPr>
        <w:t>Balancing</w:t>
      </w:r>
    </w:p>
    <w:p w14:paraId="01929AB5" w14:textId="2BEFF4CC" w:rsidR="004D260B" w:rsidRDefault="004D260B" w:rsidP="004D260B">
      <w:pPr>
        <w:pStyle w:val="ListParagraph"/>
        <w:numPr>
          <w:ilvl w:val="0"/>
          <w:numId w:val="21"/>
        </w:numPr>
        <w:tabs>
          <w:tab w:val="left" w:pos="1440"/>
        </w:tabs>
        <w:spacing w:after="0" w:line="240" w:lineRule="auto"/>
        <w:rPr>
          <w:rFonts w:eastAsia="Times New Roman" w:cs="Times New Roman"/>
        </w:rPr>
      </w:pPr>
      <w:r>
        <w:rPr>
          <w:rFonts w:eastAsia="Times New Roman" w:cs="Times New Roman"/>
        </w:rPr>
        <w:t>Tumbling</w:t>
      </w:r>
    </w:p>
    <w:p w14:paraId="3EA3C601" w14:textId="2F8F072F" w:rsidR="004D260B" w:rsidRPr="004D260B" w:rsidRDefault="004D260B" w:rsidP="004D260B">
      <w:pPr>
        <w:pStyle w:val="ListParagraph"/>
        <w:numPr>
          <w:ilvl w:val="0"/>
          <w:numId w:val="21"/>
        </w:numPr>
        <w:tabs>
          <w:tab w:val="left" w:pos="1440"/>
        </w:tabs>
        <w:spacing w:after="0" w:line="240" w:lineRule="auto"/>
        <w:rPr>
          <w:rFonts w:eastAsia="Times New Roman" w:cs="Times New Roman"/>
        </w:rPr>
      </w:pPr>
      <w:r>
        <w:rPr>
          <w:rFonts w:eastAsia="Times New Roman" w:cs="Times New Roman"/>
        </w:rPr>
        <w:t>Developing a Routine</w:t>
      </w:r>
    </w:p>
    <w:p w14:paraId="3BBEDCAD" w14:textId="77777777" w:rsidR="004D260B" w:rsidRDefault="004D260B" w:rsidP="00D63BE8">
      <w:pPr>
        <w:spacing w:after="0" w:line="240" w:lineRule="auto"/>
        <w:rPr>
          <w:rFonts w:eastAsia="Times New Roman" w:cs="Times New Roman"/>
        </w:rPr>
      </w:pPr>
    </w:p>
    <w:p w14:paraId="6B7862F5" w14:textId="50A92994" w:rsidR="00D63BE8" w:rsidRPr="00D63BE8" w:rsidRDefault="00D63BE8" w:rsidP="00D63BE8">
      <w:pPr>
        <w:spacing w:after="0" w:line="360" w:lineRule="auto"/>
        <w:rPr>
          <w:rFonts w:eastAsia="Times New Roman" w:cs="Times New Roman"/>
          <w:b/>
        </w:rPr>
      </w:pPr>
      <w:r w:rsidRPr="00D63BE8">
        <w:rPr>
          <w:rFonts w:eastAsia="Times New Roman" w:cs="Times New Roman"/>
          <w:b/>
          <w:u w:val="single"/>
        </w:rPr>
        <w:t xml:space="preserve">Physical Education </w:t>
      </w:r>
      <w:r>
        <w:rPr>
          <w:rFonts w:eastAsia="Times New Roman" w:cs="Times New Roman"/>
          <w:b/>
          <w:u w:val="single"/>
        </w:rPr>
        <w:t>11</w:t>
      </w:r>
      <w:r w:rsidRPr="00D63BE8">
        <w:rPr>
          <w:rFonts w:eastAsia="Times New Roman" w:cs="Times New Roman"/>
          <w:b/>
          <w:u w:val="single"/>
          <w:vertAlign w:val="superscript"/>
        </w:rPr>
        <w:t>th</w:t>
      </w:r>
      <w:r w:rsidRPr="00D63BE8">
        <w:rPr>
          <w:rFonts w:eastAsia="Times New Roman" w:cs="Times New Roman"/>
          <w:b/>
          <w:u w:val="single"/>
        </w:rPr>
        <w:t xml:space="preserve"> and 1</w:t>
      </w:r>
      <w:r>
        <w:rPr>
          <w:rFonts w:eastAsia="Times New Roman" w:cs="Times New Roman"/>
          <w:b/>
          <w:u w:val="single"/>
        </w:rPr>
        <w:t>2</w:t>
      </w:r>
      <w:r w:rsidRPr="00D63BE8">
        <w:rPr>
          <w:rFonts w:eastAsia="Times New Roman" w:cs="Times New Roman"/>
          <w:b/>
          <w:u w:val="single"/>
          <w:vertAlign w:val="superscript"/>
        </w:rPr>
        <w:t>th</w:t>
      </w:r>
      <w:r w:rsidRPr="00D63BE8">
        <w:rPr>
          <w:rFonts w:eastAsia="Times New Roman" w:cs="Times New Roman"/>
          <w:b/>
        </w:rPr>
        <w:t xml:space="preserve">: </w:t>
      </w:r>
    </w:p>
    <w:p w14:paraId="0479430C" w14:textId="25428899" w:rsidR="00D63BE8" w:rsidRDefault="00D63BE8" w:rsidP="00D63BE8">
      <w:pPr>
        <w:spacing w:after="0" w:line="360" w:lineRule="auto"/>
        <w:rPr>
          <w:rFonts w:eastAsia="Times New Roman" w:cs="Times New Roman"/>
        </w:rPr>
      </w:pPr>
      <w:r>
        <w:rPr>
          <w:rFonts w:eastAsia="Times New Roman" w:cs="Times New Roman"/>
        </w:rPr>
        <w:t>Students in 11</w:t>
      </w:r>
      <w:r w:rsidRPr="004C6EE7">
        <w:rPr>
          <w:rFonts w:eastAsia="Times New Roman" w:cs="Times New Roman"/>
          <w:vertAlign w:val="superscript"/>
        </w:rPr>
        <w:t>th</w:t>
      </w:r>
      <w:r>
        <w:rPr>
          <w:rFonts w:eastAsia="Times New Roman" w:cs="Times New Roman"/>
        </w:rPr>
        <w:t xml:space="preserve"> and 12</w:t>
      </w:r>
      <w:r w:rsidRPr="004C6EE7">
        <w:rPr>
          <w:rFonts w:eastAsia="Times New Roman" w:cs="Times New Roman"/>
          <w:vertAlign w:val="superscript"/>
        </w:rPr>
        <w:t>th</w:t>
      </w:r>
      <w:r>
        <w:rPr>
          <w:rFonts w:eastAsia="Times New Roman" w:cs="Times New Roman"/>
        </w:rPr>
        <w:t xml:space="preserve"> are grouped for the selection process and offered a choice of which team sports, individual/duel sports, and fitness activities they would like to participate in for each unit.  All students in 11</w:t>
      </w:r>
      <w:r w:rsidRPr="00671495">
        <w:rPr>
          <w:rFonts w:eastAsia="Times New Roman" w:cs="Times New Roman"/>
          <w:vertAlign w:val="superscript"/>
        </w:rPr>
        <w:t>th</w:t>
      </w:r>
      <w:r>
        <w:rPr>
          <w:rFonts w:eastAsia="Times New Roman" w:cs="Times New Roman"/>
        </w:rPr>
        <w:t xml:space="preserve"> and 12</w:t>
      </w:r>
      <w:r w:rsidRPr="00671495">
        <w:rPr>
          <w:rFonts w:eastAsia="Times New Roman" w:cs="Times New Roman"/>
          <w:vertAlign w:val="superscript"/>
        </w:rPr>
        <w:t>th</w:t>
      </w:r>
      <w:r>
        <w:rPr>
          <w:rFonts w:eastAsia="Times New Roman" w:cs="Times New Roman"/>
        </w:rPr>
        <w:t xml:space="preserve"> grade are required to participate in the aquatics, dance, and gymnastics units.</w:t>
      </w:r>
    </w:p>
    <w:p w14:paraId="3B0DE885" w14:textId="54B6CF2E" w:rsidR="00D63BE8" w:rsidRPr="00671495" w:rsidRDefault="00D63BE8" w:rsidP="00D63BE8">
      <w:pPr>
        <w:spacing w:after="0" w:line="360" w:lineRule="auto"/>
        <w:rPr>
          <w:rFonts w:eastAsia="Times New Roman" w:cs="Times New Roman"/>
          <w:b/>
          <w:u w:val="single"/>
        </w:rPr>
      </w:pPr>
      <w:r w:rsidRPr="00671495">
        <w:rPr>
          <w:rFonts w:eastAsia="Times New Roman" w:cs="Times New Roman"/>
          <w:b/>
          <w:u w:val="single"/>
        </w:rPr>
        <w:t xml:space="preserve">Course Selection Requirements </w:t>
      </w:r>
      <w:r>
        <w:rPr>
          <w:rFonts w:eastAsia="Times New Roman" w:cs="Times New Roman"/>
          <w:b/>
          <w:u w:val="single"/>
        </w:rPr>
        <w:t>11</w:t>
      </w:r>
      <w:r w:rsidRPr="00671495">
        <w:rPr>
          <w:rFonts w:eastAsia="Times New Roman" w:cs="Times New Roman"/>
          <w:b/>
          <w:u w:val="single"/>
          <w:vertAlign w:val="superscript"/>
        </w:rPr>
        <w:t>th</w:t>
      </w:r>
      <w:r w:rsidRPr="00671495">
        <w:rPr>
          <w:rFonts w:eastAsia="Times New Roman" w:cs="Times New Roman"/>
          <w:b/>
          <w:u w:val="single"/>
        </w:rPr>
        <w:t>/1</w:t>
      </w:r>
      <w:r>
        <w:rPr>
          <w:rFonts w:eastAsia="Times New Roman" w:cs="Times New Roman"/>
          <w:b/>
          <w:u w:val="single"/>
        </w:rPr>
        <w:t>2</w:t>
      </w:r>
      <w:r w:rsidRPr="00671495">
        <w:rPr>
          <w:rFonts w:eastAsia="Times New Roman" w:cs="Times New Roman"/>
          <w:b/>
          <w:u w:val="single"/>
          <w:vertAlign w:val="superscript"/>
        </w:rPr>
        <w:t>th</w:t>
      </w:r>
      <w:r w:rsidRPr="00671495">
        <w:rPr>
          <w:rFonts w:eastAsia="Times New Roman" w:cs="Times New Roman"/>
          <w:b/>
          <w:u w:val="single"/>
        </w:rPr>
        <w:t>:</w:t>
      </w:r>
    </w:p>
    <w:p w14:paraId="1F9E02E5" w14:textId="77777777" w:rsidR="00D63BE8" w:rsidRDefault="00D63BE8" w:rsidP="00D63BE8">
      <w:pPr>
        <w:pStyle w:val="ListParagraph"/>
        <w:numPr>
          <w:ilvl w:val="0"/>
          <w:numId w:val="8"/>
        </w:numPr>
        <w:spacing w:after="0" w:line="360" w:lineRule="auto"/>
        <w:rPr>
          <w:rFonts w:eastAsia="Times New Roman" w:cs="Times New Roman"/>
        </w:rPr>
      </w:pPr>
      <w:r>
        <w:rPr>
          <w:rFonts w:eastAsia="Times New Roman" w:cs="Times New Roman"/>
        </w:rPr>
        <w:t>All students must choose</w:t>
      </w:r>
      <w:r w:rsidRPr="00671495">
        <w:rPr>
          <w:rFonts w:eastAsia="Times New Roman" w:cs="Times New Roman"/>
          <w:b/>
        </w:rPr>
        <w:t xml:space="preserve"> 2</w:t>
      </w:r>
      <w:r>
        <w:rPr>
          <w:rFonts w:eastAsia="Times New Roman" w:cs="Times New Roman"/>
        </w:rPr>
        <w:t xml:space="preserve"> team sports from the following list:</w:t>
      </w:r>
    </w:p>
    <w:p w14:paraId="0BE1D719" w14:textId="4A8FFA64" w:rsidR="00D63BE8" w:rsidRDefault="00D63BE8" w:rsidP="00D63BE8">
      <w:pPr>
        <w:pStyle w:val="ListParagraph"/>
        <w:numPr>
          <w:ilvl w:val="1"/>
          <w:numId w:val="8"/>
        </w:numPr>
        <w:spacing w:after="0" w:line="240" w:lineRule="auto"/>
        <w:rPr>
          <w:rFonts w:eastAsia="Times New Roman" w:cs="Times New Roman"/>
        </w:rPr>
      </w:pPr>
      <w:r>
        <w:rPr>
          <w:rFonts w:eastAsia="Times New Roman" w:cs="Times New Roman"/>
        </w:rPr>
        <w:t>Team Handball</w:t>
      </w:r>
    </w:p>
    <w:p w14:paraId="72058DA1" w14:textId="7091A24F" w:rsidR="00D63BE8" w:rsidRDefault="00D63BE8" w:rsidP="00D63BE8">
      <w:pPr>
        <w:pStyle w:val="ListParagraph"/>
        <w:numPr>
          <w:ilvl w:val="1"/>
          <w:numId w:val="8"/>
        </w:numPr>
        <w:spacing w:after="0" w:line="240" w:lineRule="auto"/>
        <w:rPr>
          <w:rFonts w:eastAsia="Times New Roman" w:cs="Times New Roman"/>
        </w:rPr>
      </w:pPr>
      <w:r>
        <w:rPr>
          <w:rFonts w:eastAsia="Times New Roman" w:cs="Times New Roman"/>
        </w:rPr>
        <w:t>Volleyball</w:t>
      </w:r>
    </w:p>
    <w:p w14:paraId="5A17587E" w14:textId="688C586C" w:rsidR="00D63BE8" w:rsidRDefault="00D63BE8" w:rsidP="00D63BE8">
      <w:pPr>
        <w:pStyle w:val="ListParagraph"/>
        <w:numPr>
          <w:ilvl w:val="1"/>
          <w:numId w:val="8"/>
        </w:numPr>
        <w:spacing w:after="0" w:line="240" w:lineRule="auto"/>
        <w:rPr>
          <w:rFonts w:eastAsia="Times New Roman" w:cs="Times New Roman"/>
        </w:rPr>
      </w:pPr>
      <w:r>
        <w:rPr>
          <w:rFonts w:eastAsia="Times New Roman" w:cs="Times New Roman"/>
        </w:rPr>
        <w:t>Ultimate Frisbee</w:t>
      </w:r>
    </w:p>
    <w:p w14:paraId="4CAAAF1E" w14:textId="1FFE1D5C" w:rsidR="00D63BE8" w:rsidRDefault="00D63BE8" w:rsidP="00D63BE8">
      <w:pPr>
        <w:pStyle w:val="ListParagraph"/>
        <w:numPr>
          <w:ilvl w:val="1"/>
          <w:numId w:val="8"/>
        </w:numPr>
        <w:spacing w:after="0" w:line="240" w:lineRule="auto"/>
        <w:rPr>
          <w:rFonts w:eastAsia="Times New Roman" w:cs="Times New Roman"/>
        </w:rPr>
      </w:pPr>
      <w:r>
        <w:rPr>
          <w:rFonts w:eastAsia="Times New Roman" w:cs="Times New Roman"/>
        </w:rPr>
        <w:t>Floor Hockey</w:t>
      </w:r>
    </w:p>
    <w:p w14:paraId="4B0CE777" w14:textId="77777777" w:rsidR="00D63BE8" w:rsidRPr="00671495" w:rsidRDefault="00D63BE8" w:rsidP="00D63BE8">
      <w:pPr>
        <w:spacing w:after="0" w:line="240" w:lineRule="auto"/>
        <w:ind w:left="720"/>
        <w:rPr>
          <w:rFonts w:eastAsia="Times New Roman" w:cs="Times New Roman"/>
        </w:rPr>
      </w:pPr>
      <w:r>
        <w:rPr>
          <w:rFonts w:eastAsia="Times New Roman" w:cs="Times New Roman"/>
        </w:rPr>
        <w:lastRenderedPageBreak/>
        <w:t xml:space="preserve">* The team sports unit will last </w:t>
      </w:r>
      <w:r w:rsidRPr="00671495">
        <w:rPr>
          <w:rFonts w:eastAsia="Times New Roman" w:cs="Times New Roman"/>
          <w:b/>
        </w:rPr>
        <w:t>10</w:t>
      </w:r>
      <w:r>
        <w:rPr>
          <w:rFonts w:eastAsia="Times New Roman" w:cs="Times New Roman"/>
        </w:rPr>
        <w:t xml:space="preserve"> weeks total. Students will participate </w:t>
      </w:r>
      <w:r w:rsidRPr="00671495">
        <w:rPr>
          <w:rFonts w:eastAsia="Times New Roman" w:cs="Times New Roman"/>
        </w:rPr>
        <w:t>in 2 different</w:t>
      </w:r>
      <w:r>
        <w:rPr>
          <w:rFonts w:eastAsia="Times New Roman" w:cs="Times New Roman"/>
        </w:rPr>
        <w:t xml:space="preserve"> sports for </w:t>
      </w:r>
      <w:r w:rsidRPr="00671495">
        <w:rPr>
          <w:rFonts w:eastAsia="Times New Roman" w:cs="Times New Roman"/>
          <w:b/>
        </w:rPr>
        <w:t>5 weeks each</w:t>
      </w:r>
      <w:r>
        <w:rPr>
          <w:rFonts w:eastAsia="Times New Roman" w:cs="Times New Roman"/>
        </w:rPr>
        <w:t>.</w:t>
      </w:r>
    </w:p>
    <w:p w14:paraId="4918AAB4" w14:textId="77777777" w:rsidR="00D63BE8" w:rsidRDefault="00D63BE8" w:rsidP="00D63BE8">
      <w:pPr>
        <w:spacing w:after="0" w:line="360" w:lineRule="auto"/>
        <w:rPr>
          <w:rFonts w:eastAsia="Times New Roman" w:cs="Times New Roman"/>
        </w:rPr>
      </w:pPr>
    </w:p>
    <w:p w14:paraId="52599980" w14:textId="77777777" w:rsidR="00D63BE8" w:rsidRDefault="00D63BE8" w:rsidP="00D63BE8">
      <w:pPr>
        <w:pStyle w:val="ListParagraph"/>
        <w:numPr>
          <w:ilvl w:val="0"/>
          <w:numId w:val="8"/>
        </w:numPr>
        <w:spacing w:after="0" w:line="360" w:lineRule="auto"/>
        <w:rPr>
          <w:rFonts w:eastAsia="Times New Roman" w:cs="Times New Roman"/>
        </w:rPr>
      </w:pPr>
      <w:r>
        <w:rPr>
          <w:rFonts w:eastAsia="Times New Roman" w:cs="Times New Roman"/>
        </w:rPr>
        <w:t>All Students must choose</w:t>
      </w:r>
      <w:r w:rsidRPr="004D31A9">
        <w:rPr>
          <w:rFonts w:eastAsia="Times New Roman" w:cs="Times New Roman"/>
          <w:b/>
        </w:rPr>
        <w:t xml:space="preserve"> 1</w:t>
      </w:r>
      <w:r>
        <w:rPr>
          <w:rFonts w:eastAsia="Times New Roman" w:cs="Times New Roman"/>
        </w:rPr>
        <w:t xml:space="preserve"> of the fitness activities from the following list:</w:t>
      </w:r>
    </w:p>
    <w:p w14:paraId="5262A2BC" w14:textId="77777777" w:rsidR="00D63BE8" w:rsidRDefault="00D63BE8" w:rsidP="00D63BE8">
      <w:pPr>
        <w:pStyle w:val="ListParagraph"/>
        <w:numPr>
          <w:ilvl w:val="1"/>
          <w:numId w:val="8"/>
        </w:numPr>
        <w:spacing w:after="0" w:line="240" w:lineRule="auto"/>
        <w:rPr>
          <w:rFonts w:eastAsia="Times New Roman" w:cs="Times New Roman"/>
        </w:rPr>
      </w:pPr>
      <w:r>
        <w:rPr>
          <w:rFonts w:eastAsia="Times New Roman" w:cs="Times New Roman"/>
        </w:rPr>
        <w:t>Circuit Training</w:t>
      </w:r>
    </w:p>
    <w:p w14:paraId="2D09DAF8" w14:textId="77777777" w:rsidR="00D63BE8" w:rsidRDefault="00D63BE8" w:rsidP="00D63BE8">
      <w:pPr>
        <w:pStyle w:val="ListParagraph"/>
        <w:numPr>
          <w:ilvl w:val="1"/>
          <w:numId w:val="8"/>
        </w:numPr>
        <w:spacing w:after="0" w:line="240" w:lineRule="auto"/>
        <w:rPr>
          <w:rFonts w:eastAsia="Times New Roman" w:cs="Times New Roman"/>
        </w:rPr>
      </w:pPr>
      <w:r>
        <w:rPr>
          <w:rFonts w:eastAsia="Times New Roman" w:cs="Times New Roman"/>
        </w:rPr>
        <w:t>Weight Training</w:t>
      </w:r>
    </w:p>
    <w:p w14:paraId="6E22194F" w14:textId="77777777" w:rsidR="00D63BE8" w:rsidRDefault="00D63BE8" w:rsidP="00D63BE8">
      <w:pPr>
        <w:pStyle w:val="ListParagraph"/>
        <w:numPr>
          <w:ilvl w:val="1"/>
          <w:numId w:val="8"/>
        </w:numPr>
        <w:spacing w:after="0" w:line="240" w:lineRule="auto"/>
        <w:rPr>
          <w:rFonts w:eastAsia="Times New Roman" w:cs="Times New Roman"/>
        </w:rPr>
      </w:pPr>
      <w:r>
        <w:rPr>
          <w:rFonts w:eastAsia="Times New Roman" w:cs="Times New Roman"/>
        </w:rPr>
        <w:t>Yoga/Pilates</w:t>
      </w:r>
    </w:p>
    <w:p w14:paraId="2D31D4E6" w14:textId="77777777" w:rsidR="00D63BE8" w:rsidRDefault="00D63BE8" w:rsidP="00D63BE8">
      <w:pPr>
        <w:pStyle w:val="ListParagraph"/>
        <w:numPr>
          <w:ilvl w:val="1"/>
          <w:numId w:val="8"/>
        </w:numPr>
        <w:spacing w:after="0" w:line="240" w:lineRule="auto"/>
        <w:rPr>
          <w:rFonts w:eastAsia="Times New Roman" w:cs="Times New Roman"/>
        </w:rPr>
      </w:pPr>
      <w:r>
        <w:rPr>
          <w:rFonts w:eastAsia="Times New Roman" w:cs="Times New Roman"/>
        </w:rPr>
        <w:t>Aerobic Fitness</w:t>
      </w:r>
    </w:p>
    <w:p w14:paraId="2BD9282A" w14:textId="16830307" w:rsidR="008C47A5" w:rsidRDefault="008C47A5" w:rsidP="008C47A5">
      <w:pPr>
        <w:spacing w:after="0" w:line="240" w:lineRule="auto"/>
        <w:ind w:left="720"/>
        <w:rPr>
          <w:rFonts w:eastAsia="Times New Roman" w:cs="Times New Roman"/>
        </w:rPr>
      </w:pPr>
      <w:r>
        <w:rPr>
          <w:rFonts w:eastAsia="Times New Roman" w:cs="Times New Roman"/>
        </w:rPr>
        <w:t xml:space="preserve">* The fitness unit will be </w:t>
      </w:r>
      <w:r w:rsidRPr="008C47A5">
        <w:rPr>
          <w:rFonts w:eastAsia="Times New Roman" w:cs="Times New Roman"/>
          <w:b/>
        </w:rPr>
        <w:t>6</w:t>
      </w:r>
      <w:r w:rsidR="00D63BE8">
        <w:rPr>
          <w:rFonts w:eastAsia="Times New Roman" w:cs="Times New Roman"/>
        </w:rPr>
        <w:t xml:space="preserve"> weeks long.  Each student will participate in the cou</w:t>
      </w:r>
      <w:r>
        <w:rPr>
          <w:rFonts w:eastAsia="Times New Roman" w:cs="Times New Roman"/>
        </w:rPr>
        <w:t xml:space="preserve">rse they select for the </w:t>
      </w:r>
      <w:r w:rsidRPr="008C47A5">
        <w:rPr>
          <w:rFonts w:eastAsia="Times New Roman" w:cs="Times New Roman"/>
          <w:b/>
        </w:rPr>
        <w:t>entire 6</w:t>
      </w:r>
      <w:r w:rsidR="00D63BE8">
        <w:rPr>
          <w:rFonts w:eastAsia="Times New Roman" w:cs="Times New Roman"/>
        </w:rPr>
        <w:t xml:space="preserve"> </w:t>
      </w:r>
      <w:r w:rsidR="00D63BE8" w:rsidRPr="008C47A5">
        <w:rPr>
          <w:rFonts w:eastAsia="Times New Roman" w:cs="Times New Roman"/>
          <w:b/>
        </w:rPr>
        <w:t>weeks</w:t>
      </w:r>
      <w:r w:rsidR="00D63BE8">
        <w:rPr>
          <w:rFonts w:eastAsia="Times New Roman" w:cs="Times New Roman"/>
        </w:rPr>
        <w:t>.</w:t>
      </w:r>
      <w:r w:rsidRPr="008C47A5">
        <w:rPr>
          <w:rFonts w:eastAsia="Times New Roman" w:cs="Times New Roman"/>
        </w:rPr>
        <w:t xml:space="preserve"> </w:t>
      </w:r>
      <w:r>
        <w:rPr>
          <w:rFonts w:eastAsia="Times New Roman" w:cs="Times New Roman"/>
        </w:rPr>
        <w:t xml:space="preserve">All courses will cover material on the benefits of exercise and provide students with skills necessary to incorporate fitness into their daily schedules.  An additional </w:t>
      </w:r>
      <w:r w:rsidRPr="008C47A5">
        <w:rPr>
          <w:rFonts w:eastAsia="Times New Roman" w:cs="Times New Roman"/>
          <w:b/>
        </w:rPr>
        <w:t xml:space="preserve">2 </w:t>
      </w:r>
      <w:r>
        <w:rPr>
          <w:rFonts w:eastAsia="Times New Roman" w:cs="Times New Roman"/>
        </w:rPr>
        <w:t>weeks will be spent for fitness testing to track student progress in physical fitness.</w:t>
      </w:r>
    </w:p>
    <w:p w14:paraId="6BC1564A" w14:textId="77777777" w:rsidR="00D63BE8" w:rsidRDefault="00D63BE8" w:rsidP="00D63BE8">
      <w:pPr>
        <w:spacing w:after="0" w:line="240" w:lineRule="auto"/>
        <w:ind w:left="720"/>
        <w:rPr>
          <w:rFonts w:eastAsia="Times New Roman" w:cs="Times New Roman"/>
        </w:rPr>
      </w:pPr>
    </w:p>
    <w:p w14:paraId="731853CF" w14:textId="77777777" w:rsidR="00D63BE8" w:rsidRPr="004D31A9" w:rsidRDefault="00D63BE8" w:rsidP="00D63BE8">
      <w:pPr>
        <w:spacing w:after="0" w:line="240" w:lineRule="auto"/>
        <w:rPr>
          <w:rFonts w:eastAsia="Times New Roman" w:cs="Times New Roman"/>
        </w:rPr>
      </w:pPr>
    </w:p>
    <w:p w14:paraId="07542104" w14:textId="77777777" w:rsidR="00D63BE8" w:rsidRDefault="00D63BE8" w:rsidP="00D63BE8">
      <w:pPr>
        <w:pStyle w:val="ListParagraph"/>
        <w:numPr>
          <w:ilvl w:val="0"/>
          <w:numId w:val="8"/>
        </w:numPr>
        <w:spacing w:after="0" w:line="240" w:lineRule="auto"/>
        <w:rPr>
          <w:rFonts w:eastAsia="Times New Roman" w:cs="Times New Roman"/>
        </w:rPr>
      </w:pPr>
      <w:r>
        <w:rPr>
          <w:rFonts w:eastAsia="Times New Roman" w:cs="Times New Roman"/>
        </w:rPr>
        <w:t>All Students must choose 2 of the individual/duel sports from the following list:</w:t>
      </w:r>
    </w:p>
    <w:p w14:paraId="418350D3" w14:textId="4209B8DC" w:rsidR="00D63BE8" w:rsidRDefault="00D63BE8" w:rsidP="00D63BE8">
      <w:pPr>
        <w:pStyle w:val="ListParagraph"/>
        <w:numPr>
          <w:ilvl w:val="1"/>
          <w:numId w:val="8"/>
        </w:numPr>
        <w:spacing w:after="0" w:line="240" w:lineRule="auto"/>
        <w:rPr>
          <w:rFonts w:eastAsia="Times New Roman" w:cs="Times New Roman"/>
        </w:rPr>
      </w:pPr>
      <w:r>
        <w:rPr>
          <w:rFonts w:eastAsia="Times New Roman" w:cs="Times New Roman"/>
        </w:rPr>
        <w:t>Fencing</w:t>
      </w:r>
    </w:p>
    <w:p w14:paraId="65C0753C" w14:textId="17E0DD69" w:rsidR="00D63BE8" w:rsidRDefault="00D63BE8" w:rsidP="00D63BE8">
      <w:pPr>
        <w:pStyle w:val="ListParagraph"/>
        <w:numPr>
          <w:ilvl w:val="1"/>
          <w:numId w:val="8"/>
        </w:numPr>
        <w:spacing w:after="0" w:line="240" w:lineRule="auto"/>
        <w:rPr>
          <w:rFonts w:eastAsia="Times New Roman" w:cs="Times New Roman"/>
        </w:rPr>
      </w:pPr>
      <w:r>
        <w:rPr>
          <w:rFonts w:eastAsia="Times New Roman" w:cs="Times New Roman"/>
        </w:rPr>
        <w:t>Golf</w:t>
      </w:r>
    </w:p>
    <w:p w14:paraId="235E5CAF" w14:textId="525EC0CC" w:rsidR="00D63BE8" w:rsidRDefault="00D63BE8" w:rsidP="00D63BE8">
      <w:pPr>
        <w:pStyle w:val="ListParagraph"/>
        <w:numPr>
          <w:ilvl w:val="1"/>
          <w:numId w:val="8"/>
        </w:numPr>
        <w:spacing w:after="0" w:line="240" w:lineRule="auto"/>
        <w:rPr>
          <w:rFonts w:eastAsia="Times New Roman" w:cs="Times New Roman"/>
        </w:rPr>
      </w:pPr>
      <w:r>
        <w:rPr>
          <w:rFonts w:eastAsia="Times New Roman" w:cs="Times New Roman"/>
        </w:rPr>
        <w:t>Archery</w:t>
      </w:r>
    </w:p>
    <w:p w14:paraId="76166FE6" w14:textId="4ABBE96F" w:rsidR="00D63BE8" w:rsidRDefault="00D63BE8" w:rsidP="00D63BE8">
      <w:pPr>
        <w:pStyle w:val="ListParagraph"/>
        <w:numPr>
          <w:ilvl w:val="1"/>
          <w:numId w:val="8"/>
        </w:numPr>
        <w:spacing w:after="0" w:line="240" w:lineRule="auto"/>
        <w:rPr>
          <w:rFonts w:eastAsia="Times New Roman" w:cs="Times New Roman"/>
        </w:rPr>
      </w:pPr>
      <w:r>
        <w:rPr>
          <w:rFonts w:eastAsia="Times New Roman" w:cs="Times New Roman"/>
        </w:rPr>
        <w:t>Tennis</w:t>
      </w:r>
    </w:p>
    <w:p w14:paraId="55CFD1F3" w14:textId="77777777" w:rsidR="00D63BE8" w:rsidRDefault="00D63BE8" w:rsidP="00D63BE8">
      <w:pPr>
        <w:spacing w:after="0" w:line="240" w:lineRule="auto"/>
        <w:ind w:left="720"/>
        <w:rPr>
          <w:rFonts w:eastAsia="Times New Roman" w:cs="Times New Roman"/>
        </w:rPr>
      </w:pPr>
      <w:r>
        <w:rPr>
          <w:rFonts w:eastAsia="Times New Roman" w:cs="Times New Roman"/>
        </w:rPr>
        <w:t xml:space="preserve">*The individual/duel sports unit will last </w:t>
      </w:r>
      <w:r>
        <w:rPr>
          <w:rFonts w:eastAsia="Times New Roman" w:cs="Times New Roman"/>
          <w:b/>
        </w:rPr>
        <w:t xml:space="preserve">8 </w:t>
      </w:r>
      <w:r>
        <w:rPr>
          <w:rFonts w:eastAsia="Times New Roman" w:cs="Times New Roman"/>
        </w:rPr>
        <w:t xml:space="preserve">weeks total. Students will participate </w:t>
      </w:r>
      <w:r w:rsidRPr="00671495">
        <w:rPr>
          <w:rFonts w:eastAsia="Times New Roman" w:cs="Times New Roman"/>
        </w:rPr>
        <w:t>in 2 different</w:t>
      </w:r>
      <w:r>
        <w:rPr>
          <w:rFonts w:eastAsia="Times New Roman" w:cs="Times New Roman"/>
        </w:rPr>
        <w:t xml:space="preserve"> sports for </w:t>
      </w:r>
      <w:r>
        <w:rPr>
          <w:rFonts w:eastAsia="Times New Roman" w:cs="Times New Roman"/>
          <w:b/>
        </w:rPr>
        <w:t xml:space="preserve">4 </w:t>
      </w:r>
      <w:r w:rsidRPr="00671495">
        <w:rPr>
          <w:rFonts w:eastAsia="Times New Roman" w:cs="Times New Roman"/>
          <w:b/>
        </w:rPr>
        <w:t>weeks each</w:t>
      </w:r>
      <w:r>
        <w:rPr>
          <w:rFonts w:eastAsia="Times New Roman" w:cs="Times New Roman"/>
        </w:rPr>
        <w:t>.</w:t>
      </w:r>
    </w:p>
    <w:p w14:paraId="20B639CF" w14:textId="77777777" w:rsidR="00D63BE8" w:rsidRDefault="00D63BE8" w:rsidP="00D63BE8">
      <w:pPr>
        <w:spacing w:after="0" w:line="240" w:lineRule="auto"/>
        <w:ind w:left="720"/>
        <w:rPr>
          <w:rFonts w:eastAsia="Times New Roman" w:cs="Times New Roman"/>
        </w:rPr>
      </w:pPr>
    </w:p>
    <w:p w14:paraId="09D48E92" w14:textId="1482D373" w:rsidR="00D63BE8" w:rsidRDefault="00D63BE8" w:rsidP="00D63BE8">
      <w:pPr>
        <w:pStyle w:val="ListParagraph"/>
        <w:numPr>
          <w:ilvl w:val="0"/>
          <w:numId w:val="8"/>
        </w:numPr>
        <w:spacing w:after="0" w:line="240" w:lineRule="auto"/>
        <w:rPr>
          <w:rFonts w:eastAsia="Times New Roman" w:cs="Times New Roman"/>
        </w:rPr>
      </w:pPr>
      <w:r>
        <w:rPr>
          <w:rFonts w:eastAsia="Times New Roman" w:cs="Times New Roman"/>
        </w:rPr>
        <w:t>All students in 11</w:t>
      </w:r>
      <w:r w:rsidRPr="004D31A9">
        <w:rPr>
          <w:rFonts w:eastAsia="Times New Roman" w:cs="Times New Roman"/>
          <w:vertAlign w:val="superscript"/>
        </w:rPr>
        <w:t>th</w:t>
      </w:r>
      <w:r>
        <w:rPr>
          <w:rFonts w:eastAsia="Times New Roman" w:cs="Times New Roman"/>
        </w:rPr>
        <w:t xml:space="preserve"> and 12</w:t>
      </w:r>
      <w:r w:rsidRPr="004D31A9">
        <w:rPr>
          <w:rFonts w:eastAsia="Times New Roman" w:cs="Times New Roman"/>
          <w:vertAlign w:val="superscript"/>
        </w:rPr>
        <w:t>th</w:t>
      </w:r>
      <w:r>
        <w:rPr>
          <w:rFonts w:eastAsia="Times New Roman" w:cs="Times New Roman"/>
        </w:rPr>
        <w:t xml:space="preserve"> grade are </w:t>
      </w:r>
      <w:r w:rsidRPr="00795E64">
        <w:rPr>
          <w:rFonts w:eastAsia="Times New Roman" w:cs="Times New Roman"/>
          <w:b/>
        </w:rPr>
        <w:t>required</w:t>
      </w:r>
      <w:r>
        <w:rPr>
          <w:rFonts w:eastAsia="Times New Roman" w:cs="Times New Roman"/>
        </w:rPr>
        <w:t xml:space="preserve"> to participate in the aquatics, dance, and gymnastics units.  All of these units will occur during the final marking period of the school year.  Students will be divided into groups and assigned to one of the </w:t>
      </w:r>
      <w:r w:rsidRPr="00795E64">
        <w:rPr>
          <w:rFonts w:eastAsia="Times New Roman" w:cs="Times New Roman"/>
          <w:b/>
        </w:rPr>
        <w:t xml:space="preserve">3 units </w:t>
      </w:r>
      <w:r>
        <w:rPr>
          <w:rFonts w:eastAsia="Times New Roman" w:cs="Times New Roman"/>
        </w:rPr>
        <w:t xml:space="preserve">for each section of the marking period.  The units will be 3 weeks in length.  Each student will participate in </w:t>
      </w:r>
      <w:r>
        <w:rPr>
          <w:rFonts w:eastAsia="Times New Roman" w:cs="Times New Roman"/>
          <w:b/>
        </w:rPr>
        <w:t xml:space="preserve">ALL </w:t>
      </w:r>
      <w:r>
        <w:rPr>
          <w:rFonts w:eastAsia="Times New Roman" w:cs="Times New Roman"/>
        </w:rPr>
        <w:t>of activities for the following units:</w:t>
      </w:r>
    </w:p>
    <w:p w14:paraId="3A6E3EBF" w14:textId="77777777" w:rsidR="00D63BE8" w:rsidRPr="004D260B" w:rsidRDefault="00D63BE8" w:rsidP="00D63BE8">
      <w:pPr>
        <w:pStyle w:val="ListParagraph"/>
        <w:spacing w:after="0" w:line="240" w:lineRule="auto"/>
        <w:ind w:left="1540"/>
        <w:rPr>
          <w:rFonts w:eastAsia="Times New Roman" w:cs="Times New Roman"/>
        </w:rPr>
      </w:pPr>
    </w:p>
    <w:p w14:paraId="3269F8B5" w14:textId="77777777" w:rsidR="00D63BE8" w:rsidRDefault="00D63BE8" w:rsidP="00D63BE8">
      <w:pPr>
        <w:pStyle w:val="ListParagraph"/>
        <w:numPr>
          <w:ilvl w:val="1"/>
          <w:numId w:val="8"/>
        </w:numPr>
        <w:spacing w:after="0" w:line="240" w:lineRule="auto"/>
        <w:rPr>
          <w:rFonts w:eastAsia="Times New Roman" w:cs="Times New Roman"/>
        </w:rPr>
      </w:pPr>
      <w:r w:rsidRPr="00795E64">
        <w:rPr>
          <w:rFonts w:eastAsia="Times New Roman" w:cs="Times New Roman"/>
          <w:u w:val="single"/>
        </w:rPr>
        <w:t>Aquatics</w:t>
      </w:r>
      <w:r>
        <w:rPr>
          <w:rFonts w:eastAsia="Times New Roman" w:cs="Times New Roman"/>
        </w:rPr>
        <w:t>:</w:t>
      </w:r>
    </w:p>
    <w:p w14:paraId="267710FF" w14:textId="77777777" w:rsidR="00D63BE8" w:rsidRDefault="00D63BE8" w:rsidP="00D63BE8">
      <w:pPr>
        <w:pStyle w:val="ListParagraph"/>
        <w:numPr>
          <w:ilvl w:val="2"/>
          <w:numId w:val="8"/>
        </w:numPr>
        <w:spacing w:after="0" w:line="240" w:lineRule="auto"/>
        <w:rPr>
          <w:rFonts w:eastAsia="Times New Roman" w:cs="Times New Roman"/>
        </w:rPr>
      </w:pPr>
      <w:r>
        <w:rPr>
          <w:rFonts w:eastAsia="Times New Roman" w:cs="Times New Roman"/>
        </w:rPr>
        <w:t>Swimming/Diving</w:t>
      </w:r>
    </w:p>
    <w:p w14:paraId="40D3C6ED" w14:textId="77777777" w:rsidR="00D63BE8" w:rsidRDefault="00D63BE8" w:rsidP="00D63BE8">
      <w:pPr>
        <w:pStyle w:val="ListParagraph"/>
        <w:numPr>
          <w:ilvl w:val="2"/>
          <w:numId w:val="8"/>
        </w:numPr>
        <w:spacing w:after="0" w:line="240" w:lineRule="auto"/>
        <w:rPr>
          <w:rFonts w:eastAsia="Times New Roman" w:cs="Times New Roman"/>
        </w:rPr>
      </w:pPr>
      <w:r>
        <w:rPr>
          <w:rFonts w:eastAsia="Times New Roman" w:cs="Times New Roman"/>
        </w:rPr>
        <w:t>Water Games</w:t>
      </w:r>
    </w:p>
    <w:p w14:paraId="17834618" w14:textId="77777777" w:rsidR="00D63BE8" w:rsidRDefault="00D63BE8" w:rsidP="00D63BE8">
      <w:pPr>
        <w:pStyle w:val="ListParagraph"/>
        <w:numPr>
          <w:ilvl w:val="2"/>
          <w:numId w:val="8"/>
        </w:numPr>
        <w:spacing w:after="0" w:line="240" w:lineRule="auto"/>
        <w:rPr>
          <w:rFonts w:eastAsia="Times New Roman" w:cs="Times New Roman"/>
        </w:rPr>
      </w:pPr>
      <w:r>
        <w:rPr>
          <w:rFonts w:eastAsia="Times New Roman" w:cs="Times New Roman"/>
        </w:rPr>
        <w:t>Aquatic Fitness</w:t>
      </w:r>
    </w:p>
    <w:p w14:paraId="2224D1F3" w14:textId="77777777" w:rsidR="00D63BE8" w:rsidRPr="004D260B" w:rsidRDefault="00D63BE8" w:rsidP="00D63BE8">
      <w:pPr>
        <w:pStyle w:val="ListParagraph"/>
        <w:numPr>
          <w:ilvl w:val="0"/>
          <w:numId w:val="18"/>
        </w:numPr>
        <w:tabs>
          <w:tab w:val="left" w:pos="1440"/>
        </w:tabs>
        <w:spacing w:after="0" w:line="240" w:lineRule="auto"/>
        <w:rPr>
          <w:rFonts w:eastAsia="Times New Roman" w:cs="Times New Roman"/>
          <w:u w:val="single"/>
        </w:rPr>
      </w:pPr>
      <w:r w:rsidRPr="004D260B">
        <w:rPr>
          <w:rFonts w:eastAsia="Times New Roman" w:cs="Times New Roman"/>
          <w:u w:val="single"/>
        </w:rPr>
        <w:t>Dance:</w:t>
      </w:r>
    </w:p>
    <w:p w14:paraId="799718D6" w14:textId="77777777" w:rsidR="00D63BE8" w:rsidRDefault="00D63BE8" w:rsidP="00D63BE8">
      <w:pPr>
        <w:pStyle w:val="ListParagraph"/>
        <w:numPr>
          <w:ilvl w:val="0"/>
          <w:numId w:val="20"/>
        </w:numPr>
        <w:tabs>
          <w:tab w:val="left" w:pos="1440"/>
        </w:tabs>
        <w:spacing w:after="0" w:line="240" w:lineRule="auto"/>
        <w:rPr>
          <w:rFonts w:eastAsia="Times New Roman" w:cs="Times New Roman"/>
        </w:rPr>
      </w:pPr>
      <w:r>
        <w:rPr>
          <w:rFonts w:eastAsia="Times New Roman" w:cs="Times New Roman"/>
        </w:rPr>
        <w:t>Folk/Line Dance</w:t>
      </w:r>
    </w:p>
    <w:p w14:paraId="34A0C779" w14:textId="77777777" w:rsidR="00D63BE8" w:rsidRDefault="00D63BE8" w:rsidP="00D63BE8">
      <w:pPr>
        <w:pStyle w:val="ListParagraph"/>
        <w:numPr>
          <w:ilvl w:val="0"/>
          <w:numId w:val="20"/>
        </w:numPr>
        <w:tabs>
          <w:tab w:val="left" w:pos="1440"/>
        </w:tabs>
        <w:spacing w:after="0" w:line="240" w:lineRule="auto"/>
        <w:rPr>
          <w:rFonts w:eastAsia="Times New Roman" w:cs="Times New Roman"/>
        </w:rPr>
      </w:pPr>
      <w:r>
        <w:rPr>
          <w:rFonts w:eastAsia="Times New Roman" w:cs="Times New Roman"/>
        </w:rPr>
        <w:t>Ballroom Dance</w:t>
      </w:r>
    </w:p>
    <w:p w14:paraId="17113F02" w14:textId="77777777" w:rsidR="00D63BE8" w:rsidRDefault="00D63BE8" w:rsidP="00D63BE8">
      <w:pPr>
        <w:pStyle w:val="ListParagraph"/>
        <w:numPr>
          <w:ilvl w:val="0"/>
          <w:numId w:val="20"/>
        </w:numPr>
        <w:tabs>
          <w:tab w:val="left" w:pos="1440"/>
        </w:tabs>
        <w:spacing w:after="0" w:line="240" w:lineRule="auto"/>
        <w:rPr>
          <w:rFonts w:eastAsia="Times New Roman" w:cs="Times New Roman"/>
        </w:rPr>
      </w:pPr>
      <w:r>
        <w:rPr>
          <w:rFonts w:eastAsia="Times New Roman" w:cs="Times New Roman"/>
        </w:rPr>
        <w:t>Creative Dance</w:t>
      </w:r>
    </w:p>
    <w:p w14:paraId="0BAADF3C" w14:textId="77777777" w:rsidR="00D63BE8" w:rsidRPr="004D260B" w:rsidRDefault="00D63BE8" w:rsidP="00D63BE8">
      <w:pPr>
        <w:pStyle w:val="ListParagraph"/>
        <w:numPr>
          <w:ilvl w:val="0"/>
          <w:numId w:val="18"/>
        </w:numPr>
        <w:tabs>
          <w:tab w:val="left" w:pos="1440"/>
        </w:tabs>
        <w:spacing w:after="0" w:line="240" w:lineRule="auto"/>
        <w:rPr>
          <w:rFonts w:eastAsia="Times New Roman" w:cs="Times New Roman"/>
          <w:u w:val="single"/>
        </w:rPr>
      </w:pPr>
      <w:r w:rsidRPr="004D260B">
        <w:rPr>
          <w:rFonts w:eastAsia="Times New Roman" w:cs="Times New Roman"/>
          <w:u w:val="single"/>
        </w:rPr>
        <w:t>Gymnastics:</w:t>
      </w:r>
    </w:p>
    <w:p w14:paraId="3542BA6B" w14:textId="77777777" w:rsidR="00D63BE8" w:rsidRDefault="00D63BE8" w:rsidP="00D63BE8">
      <w:pPr>
        <w:pStyle w:val="ListParagraph"/>
        <w:numPr>
          <w:ilvl w:val="0"/>
          <w:numId w:val="21"/>
        </w:numPr>
        <w:tabs>
          <w:tab w:val="left" w:pos="1440"/>
        </w:tabs>
        <w:spacing w:after="0" w:line="240" w:lineRule="auto"/>
        <w:rPr>
          <w:rFonts w:eastAsia="Times New Roman" w:cs="Times New Roman"/>
        </w:rPr>
      </w:pPr>
      <w:r>
        <w:rPr>
          <w:rFonts w:eastAsia="Times New Roman" w:cs="Times New Roman"/>
        </w:rPr>
        <w:t>Balancing</w:t>
      </w:r>
    </w:p>
    <w:p w14:paraId="5BF6687F" w14:textId="77777777" w:rsidR="00D63BE8" w:rsidRDefault="00D63BE8" w:rsidP="00D63BE8">
      <w:pPr>
        <w:pStyle w:val="ListParagraph"/>
        <w:numPr>
          <w:ilvl w:val="0"/>
          <w:numId w:val="21"/>
        </w:numPr>
        <w:tabs>
          <w:tab w:val="left" w:pos="1440"/>
        </w:tabs>
        <w:spacing w:after="0" w:line="240" w:lineRule="auto"/>
        <w:rPr>
          <w:rFonts w:eastAsia="Times New Roman" w:cs="Times New Roman"/>
        </w:rPr>
      </w:pPr>
      <w:r>
        <w:rPr>
          <w:rFonts w:eastAsia="Times New Roman" w:cs="Times New Roman"/>
        </w:rPr>
        <w:t>Tumbling</w:t>
      </w:r>
    </w:p>
    <w:p w14:paraId="1713B0DF" w14:textId="77777777" w:rsidR="00D63BE8" w:rsidRDefault="00D63BE8" w:rsidP="00D63BE8">
      <w:pPr>
        <w:pStyle w:val="ListParagraph"/>
        <w:numPr>
          <w:ilvl w:val="0"/>
          <w:numId w:val="21"/>
        </w:numPr>
        <w:tabs>
          <w:tab w:val="left" w:pos="1440"/>
        </w:tabs>
        <w:spacing w:after="0" w:line="240" w:lineRule="auto"/>
        <w:rPr>
          <w:rFonts w:eastAsia="Times New Roman" w:cs="Times New Roman"/>
        </w:rPr>
      </w:pPr>
      <w:r>
        <w:rPr>
          <w:rFonts w:eastAsia="Times New Roman" w:cs="Times New Roman"/>
        </w:rPr>
        <w:t>Developing a Routine</w:t>
      </w:r>
    </w:p>
    <w:p w14:paraId="4B7F416A" w14:textId="73EE9F42" w:rsidR="00F50810" w:rsidRPr="00F50810" w:rsidRDefault="00F50810" w:rsidP="00F50810">
      <w:pPr>
        <w:tabs>
          <w:tab w:val="left" w:pos="1440"/>
        </w:tabs>
        <w:spacing w:after="0" w:line="240" w:lineRule="auto"/>
        <w:rPr>
          <w:rFonts w:eastAsia="Times New Roman" w:cs="Times New Roman"/>
          <w:b/>
          <w:u w:val="single"/>
        </w:rPr>
      </w:pPr>
      <w:r w:rsidRPr="00F50810">
        <w:rPr>
          <w:rFonts w:eastAsia="Times New Roman" w:cs="Times New Roman"/>
          <w:b/>
          <w:u w:val="single"/>
        </w:rPr>
        <w:t>Fitness Testing:</w:t>
      </w:r>
    </w:p>
    <w:p w14:paraId="6BFD6A94" w14:textId="3239A1E3" w:rsidR="00F50810" w:rsidRPr="00F50810" w:rsidRDefault="00F50810" w:rsidP="00F50810">
      <w:pPr>
        <w:pStyle w:val="ListParagraph"/>
        <w:numPr>
          <w:ilvl w:val="0"/>
          <w:numId w:val="22"/>
        </w:numPr>
        <w:tabs>
          <w:tab w:val="left" w:pos="1440"/>
        </w:tabs>
        <w:spacing w:after="0" w:line="240" w:lineRule="auto"/>
        <w:rPr>
          <w:rFonts w:eastAsia="Times New Roman" w:cs="Times New Roman"/>
        </w:rPr>
      </w:pPr>
      <w:r>
        <w:rPr>
          <w:rFonts w:eastAsia="Times New Roman" w:cs="Times New Roman"/>
        </w:rPr>
        <w:t>All students (9</w:t>
      </w:r>
      <w:r w:rsidRPr="00F50810">
        <w:rPr>
          <w:rFonts w:eastAsia="Times New Roman" w:cs="Times New Roman"/>
          <w:vertAlign w:val="superscript"/>
        </w:rPr>
        <w:t>th</w:t>
      </w:r>
      <w:r>
        <w:rPr>
          <w:rFonts w:eastAsia="Times New Roman" w:cs="Times New Roman"/>
        </w:rPr>
        <w:t>-12</w:t>
      </w:r>
      <w:r w:rsidRPr="00F50810">
        <w:rPr>
          <w:rFonts w:eastAsia="Times New Roman" w:cs="Times New Roman"/>
          <w:vertAlign w:val="superscript"/>
        </w:rPr>
        <w:t>th</w:t>
      </w:r>
      <w:r>
        <w:rPr>
          <w:rFonts w:eastAsia="Times New Roman" w:cs="Times New Roman"/>
        </w:rPr>
        <w:t xml:space="preserve">) will participate in Fitnessgram Testing at the beginning and end of the </w:t>
      </w:r>
      <w:r w:rsidRPr="00F50810">
        <w:rPr>
          <w:rFonts w:eastAsia="Times New Roman" w:cs="Times New Roman"/>
          <w:b/>
        </w:rPr>
        <w:t>Personal Fitness</w:t>
      </w:r>
      <w:r>
        <w:rPr>
          <w:rFonts w:eastAsia="Times New Roman" w:cs="Times New Roman"/>
        </w:rPr>
        <w:t xml:space="preserve"> </w:t>
      </w:r>
      <w:r>
        <w:rPr>
          <w:rFonts w:eastAsia="Times New Roman" w:cs="Times New Roman"/>
          <w:b/>
        </w:rPr>
        <w:t>U</w:t>
      </w:r>
      <w:r w:rsidRPr="00F50810">
        <w:rPr>
          <w:rFonts w:eastAsia="Times New Roman" w:cs="Times New Roman"/>
          <w:b/>
        </w:rPr>
        <w:t>nit</w:t>
      </w:r>
      <w:r w:rsidR="003D09E4">
        <w:rPr>
          <w:rFonts w:eastAsia="Times New Roman" w:cs="Times New Roman"/>
        </w:rPr>
        <w:t xml:space="preserve"> to track progress.  </w:t>
      </w:r>
      <w:r>
        <w:rPr>
          <w:rFonts w:eastAsia="Times New Roman" w:cs="Times New Roman"/>
        </w:rPr>
        <w:t xml:space="preserve"> </w:t>
      </w:r>
    </w:p>
    <w:p w14:paraId="69752198" w14:textId="77777777" w:rsidR="00D63BE8" w:rsidRDefault="00D63BE8" w:rsidP="00D63BE8">
      <w:pPr>
        <w:pStyle w:val="ListParagraph"/>
        <w:spacing w:after="0" w:line="240" w:lineRule="auto"/>
        <w:ind w:left="2260"/>
        <w:rPr>
          <w:rFonts w:eastAsia="Times New Roman" w:cs="Times New Roman"/>
        </w:rPr>
      </w:pPr>
    </w:p>
    <w:p w14:paraId="4D96A21A" w14:textId="77777777" w:rsidR="00D63BE8" w:rsidRPr="004D260B" w:rsidRDefault="00D63BE8" w:rsidP="00D63BE8">
      <w:pPr>
        <w:spacing w:after="0" w:line="240" w:lineRule="auto"/>
        <w:rPr>
          <w:rFonts w:eastAsia="Times New Roman" w:cs="Times New Roman"/>
        </w:rPr>
      </w:pPr>
    </w:p>
    <w:p w14:paraId="26D5B024" w14:textId="77777777" w:rsidR="00D63BE8" w:rsidRPr="00795E64" w:rsidRDefault="00D63BE8" w:rsidP="00D63BE8">
      <w:pPr>
        <w:spacing w:after="0" w:line="240" w:lineRule="auto"/>
        <w:rPr>
          <w:rFonts w:eastAsia="Times New Roman" w:cs="Times New Roman"/>
        </w:rPr>
      </w:pPr>
    </w:p>
    <w:p w14:paraId="606DB2FC" w14:textId="77777777" w:rsidR="00D63BE8" w:rsidRPr="00D63BE8" w:rsidRDefault="00D63BE8" w:rsidP="00D63BE8">
      <w:pPr>
        <w:spacing w:after="0" w:line="240" w:lineRule="auto"/>
        <w:rPr>
          <w:rFonts w:eastAsia="Times New Roman" w:cs="Times New Roman"/>
        </w:rPr>
      </w:pPr>
    </w:p>
    <w:p w14:paraId="27AE0764" w14:textId="77777777" w:rsidR="004D260B" w:rsidRPr="004D260B" w:rsidRDefault="004D260B" w:rsidP="004D260B">
      <w:pPr>
        <w:spacing w:after="0" w:line="240" w:lineRule="auto"/>
        <w:rPr>
          <w:rFonts w:eastAsia="Times New Roman" w:cs="Times New Roman"/>
        </w:rPr>
      </w:pPr>
    </w:p>
    <w:p w14:paraId="1FCCBE06" w14:textId="4792F69D" w:rsidR="004D31A9" w:rsidRDefault="004D31A9" w:rsidP="004D31A9">
      <w:pPr>
        <w:spacing w:after="0" w:line="240" w:lineRule="auto"/>
        <w:rPr>
          <w:rFonts w:eastAsia="Times New Roman" w:cs="Times New Roman"/>
        </w:rPr>
      </w:pPr>
    </w:p>
    <w:p w14:paraId="065162F1" w14:textId="73A8142C" w:rsidR="0075128A" w:rsidRPr="00AE36C1" w:rsidRDefault="0075128A" w:rsidP="004D31A9">
      <w:pPr>
        <w:spacing w:after="0" w:line="240" w:lineRule="auto"/>
        <w:rPr>
          <w:rFonts w:eastAsia="Times New Roman" w:cs="Times New Roman"/>
          <w:sz w:val="24"/>
          <w:szCs w:val="24"/>
        </w:rPr>
      </w:pPr>
      <w:r w:rsidRPr="00AE36C1">
        <w:rPr>
          <w:rFonts w:eastAsia="Times New Roman" w:cs="Times New Roman"/>
          <w:sz w:val="24"/>
          <w:szCs w:val="24"/>
        </w:rPr>
        <w:t>*Below is an example of selection chart for a 9</w:t>
      </w:r>
      <w:r w:rsidRPr="00AE36C1">
        <w:rPr>
          <w:rFonts w:eastAsia="Times New Roman" w:cs="Times New Roman"/>
          <w:sz w:val="24"/>
          <w:szCs w:val="24"/>
          <w:vertAlign w:val="superscript"/>
        </w:rPr>
        <w:t>th</w:t>
      </w:r>
      <w:r w:rsidRPr="00AE36C1">
        <w:rPr>
          <w:rFonts w:eastAsia="Times New Roman" w:cs="Times New Roman"/>
          <w:sz w:val="24"/>
          <w:szCs w:val="24"/>
        </w:rPr>
        <w:t>/10</w:t>
      </w:r>
      <w:r w:rsidRPr="00AE36C1">
        <w:rPr>
          <w:rFonts w:eastAsia="Times New Roman" w:cs="Times New Roman"/>
          <w:sz w:val="24"/>
          <w:szCs w:val="24"/>
          <w:vertAlign w:val="superscript"/>
        </w:rPr>
        <w:t>th</w:t>
      </w:r>
      <w:r w:rsidRPr="00AE36C1">
        <w:rPr>
          <w:rFonts w:eastAsia="Times New Roman" w:cs="Times New Roman"/>
          <w:sz w:val="24"/>
          <w:szCs w:val="24"/>
        </w:rPr>
        <w:t xml:space="preserve"> g</w:t>
      </w:r>
      <w:r w:rsidR="00AE36C1" w:rsidRPr="00AE36C1">
        <w:rPr>
          <w:rFonts w:eastAsia="Times New Roman" w:cs="Times New Roman"/>
          <w:sz w:val="24"/>
          <w:szCs w:val="24"/>
        </w:rPr>
        <w:t>rade physical education student:</w:t>
      </w:r>
    </w:p>
    <w:p w14:paraId="7B4D694D" w14:textId="77777777" w:rsidR="0075128A" w:rsidRDefault="0075128A" w:rsidP="004D31A9">
      <w:pPr>
        <w:spacing w:after="0" w:line="240" w:lineRule="auto"/>
        <w:rPr>
          <w:rFonts w:eastAsia="Times New Roman" w:cs="Times New Roman"/>
        </w:rPr>
      </w:pPr>
    </w:p>
    <w:p w14:paraId="63CDA030" w14:textId="77777777" w:rsidR="0075128A" w:rsidRDefault="0075128A" w:rsidP="004D31A9">
      <w:pPr>
        <w:spacing w:after="0" w:line="240" w:lineRule="auto"/>
        <w:rPr>
          <w:rFonts w:eastAsia="Times New Roman" w:cs="Times New Roman"/>
        </w:rPr>
      </w:pPr>
    </w:p>
    <w:tbl>
      <w:tblPr>
        <w:tblStyle w:val="TableGrid"/>
        <w:tblW w:w="0" w:type="auto"/>
        <w:tblLook w:val="04A0" w:firstRow="1" w:lastRow="0" w:firstColumn="1" w:lastColumn="0" w:noHBand="0" w:noVBand="1"/>
      </w:tblPr>
      <w:tblGrid>
        <w:gridCol w:w="1855"/>
        <w:gridCol w:w="1473"/>
        <w:gridCol w:w="528"/>
        <w:gridCol w:w="913"/>
        <w:gridCol w:w="1056"/>
        <w:gridCol w:w="498"/>
        <w:gridCol w:w="1332"/>
        <w:gridCol w:w="1201"/>
      </w:tblGrid>
      <w:tr w:rsidR="0075128A" w14:paraId="353520A9" w14:textId="77777777" w:rsidTr="008060F5">
        <w:trPr>
          <w:trHeight w:val="720"/>
        </w:trPr>
        <w:tc>
          <w:tcPr>
            <w:tcW w:w="1855" w:type="dxa"/>
            <w:shd w:val="clear" w:color="auto" w:fill="FFFF00"/>
            <w:vAlign w:val="center"/>
          </w:tcPr>
          <w:p w14:paraId="576AAB6E" w14:textId="77777777" w:rsidR="0075128A" w:rsidRPr="00D368BD" w:rsidRDefault="0075128A" w:rsidP="008060F5">
            <w:pPr>
              <w:jc w:val="center"/>
              <w:rPr>
                <w:b/>
              </w:rPr>
            </w:pPr>
            <w:r w:rsidRPr="00D368BD">
              <w:rPr>
                <w:b/>
              </w:rPr>
              <w:t>Selective Units</w:t>
            </w:r>
          </w:p>
        </w:tc>
        <w:tc>
          <w:tcPr>
            <w:tcW w:w="5800" w:type="dxa"/>
            <w:gridSpan w:val="6"/>
            <w:shd w:val="clear" w:color="auto" w:fill="FFFF00"/>
            <w:vAlign w:val="center"/>
          </w:tcPr>
          <w:p w14:paraId="323F722E" w14:textId="77777777" w:rsidR="0075128A" w:rsidRDefault="0075128A" w:rsidP="008060F5">
            <w:pPr>
              <w:jc w:val="center"/>
            </w:pPr>
            <w:r>
              <w:t>Choices</w:t>
            </w:r>
          </w:p>
        </w:tc>
        <w:tc>
          <w:tcPr>
            <w:tcW w:w="1201" w:type="dxa"/>
            <w:shd w:val="clear" w:color="auto" w:fill="FFFF00"/>
            <w:vAlign w:val="center"/>
          </w:tcPr>
          <w:p w14:paraId="470C12AC" w14:textId="77777777" w:rsidR="0075128A" w:rsidRDefault="0075128A" w:rsidP="008060F5">
            <w:pPr>
              <w:jc w:val="center"/>
            </w:pPr>
            <w:r>
              <w:t>Weeks</w:t>
            </w:r>
          </w:p>
        </w:tc>
      </w:tr>
      <w:tr w:rsidR="0075128A" w14:paraId="063C7D11" w14:textId="77777777" w:rsidTr="008060F5">
        <w:trPr>
          <w:trHeight w:val="341"/>
        </w:trPr>
        <w:tc>
          <w:tcPr>
            <w:tcW w:w="7655" w:type="dxa"/>
            <w:gridSpan w:val="7"/>
            <w:vAlign w:val="center"/>
          </w:tcPr>
          <w:p w14:paraId="5232B482" w14:textId="77777777" w:rsidR="0075128A" w:rsidRPr="00772BCB" w:rsidRDefault="0075128A" w:rsidP="008060F5">
            <w:pPr>
              <w:jc w:val="center"/>
            </w:pPr>
            <w:r w:rsidRPr="00772BCB">
              <w:t>Gym Protocols/Rules</w:t>
            </w:r>
          </w:p>
        </w:tc>
        <w:tc>
          <w:tcPr>
            <w:tcW w:w="1201" w:type="dxa"/>
            <w:vAlign w:val="center"/>
          </w:tcPr>
          <w:p w14:paraId="7E43B325" w14:textId="77777777" w:rsidR="0075128A" w:rsidRPr="00772BCB" w:rsidRDefault="0075128A" w:rsidP="008060F5">
            <w:pPr>
              <w:jc w:val="center"/>
            </w:pPr>
            <w:r w:rsidRPr="00772BCB">
              <w:t>1</w:t>
            </w:r>
          </w:p>
        </w:tc>
      </w:tr>
      <w:tr w:rsidR="0075128A" w14:paraId="571B563E" w14:textId="77777777" w:rsidTr="008060F5">
        <w:trPr>
          <w:trHeight w:val="720"/>
        </w:trPr>
        <w:tc>
          <w:tcPr>
            <w:tcW w:w="1855" w:type="dxa"/>
            <w:vAlign w:val="center"/>
          </w:tcPr>
          <w:p w14:paraId="5996BAEF" w14:textId="77777777" w:rsidR="0075128A" w:rsidRDefault="0075128A" w:rsidP="008060F5">
            <w:pPr>
              <w:jc w:val="center"/>
            </w:pPr>
            <w:r w:rsidRPr="00842A12">
              <w:rPr>
                <w:color w:val="660066"/>
              </w:rPr>
              <w:t>Team Sports</w:t>
            </w:r>
            <w:r>
              <w:t xml:space="preserve"> (2)</w:t>
            </w:r>
          </w:p>
        </w:tc>
        <w:tc>
          <w:tcPr>
            <w:tcW w:w="1473" w:type="dxa"/>
            <w:shd w:val="clear" w:color="auto" w:fill="660066"/>
            <w:vAlign w:val="center"/>
          </w:tcPr>
          <w:p w14:paraId="068E40CA" w14:textId="77777777" w:rsidR="0075128A" w:rsidRDefault="0075128A" w:rsidP="008060F5">
            <w:pPr>
              <w:jc w:val="center"/>
            </w:pPr>
            <w:r>
              <w:t xml:space="preserve">Soccer (5 weeks) </w:t>
            </w:r>
          </w:p>
        </w:tc>
        <w:tc>
          <w:tcPr>
            <w:tcW w:w="1441" w:type="dxa"/>
            <w:gridSpan w:val="2"/>
            <w:vAlign w:val="center"/>
          </w:tcPr>
          <w:p w14:paraId="1A583052" w14:textId="77777777" w:rsidR="0075128A" w:rsidRDefault="0075128A" w:rsidP="008060F5">
            <w:pPr>
              <w:jc w:val="center"/>
            </w:pPr>
            <w:r>
              <w:t>Basketball (5 weeks)</w:t>
            </w:r>
          </w:p>
        </w:tc>
        <w:tc>
          <w:tcPr>
            <w:tcW w:w="1554" w:type="dxa"/>
            <w:gridSpan w:val="2"/>
            <w:shd w:val="clear" w:color="auto" w:fill="660066"/>
            <w:vAlign w:val="center"/>
          </w:tcPr>
          <w:p w14:paraId="44427056" w14:textId="77777777" w:rsidR="0075128A" w:rsidRDefault="0075128A" w:rsidP="008060F5">
            <w:pPr>
              <w:jc w:val="center"/>
            </w:pPr>
            <w:r>
              <w:t>Field Hockey (5 weeks)</w:t>
            </w:r>
          </w:p>
        </w:tc>
        <w:tc>
          <w:tcPr>
            <w:tcW w:w="1332" w:type="dxa"/>
            <w:vAlign w:val="center"/>
          </w:tcPr>
          <w:p w14:paraId="43DC7613" w14:textId="77777777" w:rsidR="0075128A" w:rsidRDefault="0075128A" w:rsidP="008060F5">
            <w:pPr>
              <w:jc w:val="center"/>
            </w:pPr>
            <w:r>
              <w:t>Flag Football (5 weeks)</w:t>
            </w:r>
          </w:p>
        </w:tc>
        <w:tc>
          <w:tcPr>
            <w:tcW w:w="1201" w:type="dxa"/>
            <w:vAlign w:val="center"/>
          </w:tcPr>
          <w:p w14:paraId="7BAA80C7" w14:textId="77777777" w:rsidR="0075128A" w:rsidRPr="00842A12" w:rsidRDefault="0075128A" w:rsidP="008060F5">
            <w:pPr>
              <w:jc w:val="center"/>
              <w:rPr>
                <w:color w:val="660066"/>
              </w:rPr>
            </w:pPr>
            <w:r w:rsidRPr="00842A12">
              <w:rPr>
                <w:color w:val="660066"/>
              </w:rPr>
              <w:t>10</w:t>
            </w:r>
          </w:p>
        </w:tc>
      </w:tr>
      <w:tr w:rsidR="0075128A" w14:paraId="2B941057" w14:textId="77777777" w:rsidTr="008060F5">
        <w:trPr>
          <w:trHeight w:val="720"/>
        </w:trPr>
        <w:tc>
          <w:tcPr>
            <w:tcW w:w="1855" w:type="dxa"/>
            <w:vAlign w:val="center"/>
          </w:tcPr>
          <w:p w14:paraId="4EC85D6B" w14:textId="77777777" w:rsidR="0075128A" w:rsidRDefault="0075128A" w:rsidP="008060F5">
            <w:pPr>
              <w:jc w:val="center"/>
            </w:pPr>
            <w:r w:rsidRPr="00842A12">
              <w:rPr>
                <w:color w:val="008000"/>
              </w:rPr>
              <w:t>Personal Fitness (1)/</w:t>
            </w:r>
            <w:r>
              <w:t>2 weeks Fitness Testing</w:t>
            </w:r>
          </w:p>
        </w:tc>
        <w:tc>
          <w:tcPr>
            <w:tcW w:w="1473" w:type="dxa"/>
            <w:vAlign w:val="center"/>
          </w:tcPr>
          <w:p w14:paraId="77B4A3FD" w14:textId="77777777" w:rsidR="0075128A" w:rsidRDefault="0075128A" w:rsidP="008060F5">
            <w:pPr>
              <w:jc w:val="center"/>
            </w:pPr>
            <w:r>
              <w:t>Circuit Training (6 weeks)</w:t>
            </w:r>
          </w:p>
        </w:tc>
        <w:tc>
          <w:tcPr>
            <w:tcW w:w="1441" w:type="dxa"/>
            <w:gridSpan w:val="2"/>
            <w:shd w:val="clear" w:color="auto" w:fill="008000"/>
            <w:vAlign w:val="center"/>
          </w:tcPr>
          <w:p w14:paraId="6804241C" w14:textId="77777777" w:rsidR="0075128A" w:rsidRDefault="0075128A" w:rsidP="008060F5">
            <w:pPr>
              <w:jc w:val="center"/>
            </w:pPr>
            <w:r>
              <w:t>Weight Training (6 weeks)</w:t>
            </w:r>
          </w:p>
        </w:tc>
        <w:tc>
          <w:tcPr>
            <w:tcW w:w="1554" w:type="dxa"/>
            <w:gridSpan w:val="2"/>
            <w:vAlign w:val="center"/>
          </w:tcPr>
          <w:p w14:paraId="01EA221D" w14:textId="77777777" w:rsidR="0075128A" w:rsidRDefault="0075128A" w:rsidP="008060F5">
            <w:pPr>
              <w:jc w:val="center"/>
            </w:pPr>
            <w:r>
              <w:t>Yoga/Pilates (6 weeks)</w:t>
            </w:r>
          </w:p>
        </w:tc>
        <w:tc>
          <w:tcPr>
            <w:tcW w:w="1332" w:type="dxa"/>
            <w:vAlign w:val="center"/>
          </w:tcPr>
          <w:p w14:paraId="0E2B6125" w14:textId="77777777" w:rsidR="0075128A" w:rsidRDefault="0075128A" w:rsidP="008060F5">
            <w:pPr>
              <w:jc w:val="center"/>
            </w:pPr>
            <w:r>
              <w:t>Aerobic Fitness (6 weeks)</w:t>
            </w:r>
          </w:p>
        </w:tc>
        <w:tc>
          <w:tcPr>
            <w:tcW w:w="1201" w:type="dxa"/>
            <w:vAlign w:val="center"/>
          </w:tcPr>
          <w:p w14:paraId="313A7B2C" w14:textId="77777777" w:rsidR="0075128A" w:rsidRPr="00842A12" w:rsidRDefault="0075128A" w:rsidP="008060F5">
            <w:pPr>
              <w:jc w:val="center"/>
              <w:rPr>
                <w:color w:val="008000"/>
              </w:rPr>
            </w:pPr>
            <w:r w:rsidRPr="00842A12">
              <w:rPr>
                <w:color w:val="008000"/>
              </w:rPr>
              <w:t>8</w:t>
            </w:r>
          </w:p>
        </w:tc>
      </w:tr>
      <w:tr w:rsidR="0075128A" w14:paraId="563F60A1" w14:textId="77777777" w:rsidTr="008060F5">
        <w:trPr>
          <w:trHeight w:val="720"/>
        </w:trPr>
        <w:tc>
          <w:tcPr>
            <w:tcW w:w="1855" w:type="dxa"/>
            <w:vAlign w:val="center"/>
          </w:tcPr>
          <w:p w14:paraId="6A43ACC6" w14:textId="77777777" w:rsidR="0075128A" w:rsidRPr="00842A12" w:rsidRDefault="0075128A" w:rsidP="008060F5">
            <w:pPr>
              <w:jc w:val="center"/>
              <w:rPr>
                <w:color w:val="FF0000"/>
              </w:rPr>
            </w:pPr>
            <w:r w:rsidRPr="00842A12">
              <w:rPr>
                <w:color w:val="FF0000"/>
              </w:rPr>
              <w:t>Individual/Duel Sports (2)</w:t>
            </w:r>
          </w:p>
        </w:tc>
        <w:tc>
          <w:tcPr>
            <w:tcW w:w="1473" w:type="dxa"/>
            <w:vAlign w:val="center"/>
          </w:tcPr>
          <w:p w14:paraId="41481999" w14:textId="77777777" w:rsidR="0075128A" w:rsidRDefault="0075128A" w:rsidP="008060F5">
            <w:pPr>
              <w:jc w:val="center"/>
            </w:pPr>
            <w:r>
              <w:t>Badminton (4 weeks)</w:t>
            </w:r>
          </w:p>
        </w:tc>
        <w:tc>
          <w:tcPr>
            <w:tcW w:w="1441" w:type="dxa"/>
            <w:gridSpan w:val="2"/>
            <w:shd w:val="clear" w:color="auto" w:fill="FF0000"/>
            <w:vAlign w:val="center"/>
          </w:tcPr>
          <w:p w14:paraId="060ACB1E" w14:textId="77777777" w:rsidR="0075128A" w:rsidRDefault="0075128A" w:rsidP="008060F5">
            <w:pPr>
              <w:jc w:val="center"/>
            </w:pPr>
            <w:r>
              <w:t>Pickleball (4 weeks)</w:t>
            </w:r>
          </w:p>
        </w:tc>
        <w:tc>
          <w:tcPr>
            <w:tcW w:w="1554" w:type="dxa"/>
            <w:gridSpan w:val="2"/>
            <w:vAlign w:val="center"/>
          </w:tcPr>
          <w:p w14:paraId="671EEAC7" w14:textId="77777777" w:rsidR="0075128A" w:rsidRDefault="0075128A" w:rsidP="008060F5">
            <w:pPr>
              <w:jc w:val="center"/>
            </w:pPr>
            <w:r>
              <w:t>Cycling (4 weeks)</w:t>
            </w:r>
          </w:p>
        </w:tc>
        <w:tc>
          <w:tcPr>
            <w:tcW w:w="1332" w:type="dxa"/>
            <w:shd w:val="clear" w:color="auto" w:fill="FF0000"/>
            <w:vAlign w:val="center"/>
          </w:tcPr>
          <w:p w14:paraId="2821CCEE" w14:textId="77777777" w:rsidR="0075128A" w:rsidRDefault="0075128A" w:rsidP="008060F5">
            <w:pPr>
              <w:jc w:val="center"/>
            </w:pPr>
            <w:r>
              <w:t>Bowling (4 weeks)</w:t>
            </w:r>
          </w:p>
        </w:tc>
        <w:tc>
          <w:tcPr>
            <w:tcW w:w="1201" w:type="dxa"/>
            <w:vAlign w:val="center"/>
          </w:tcPr>
          <w:p w14:paraId="33BF8ADF" w14:textId="77777777" w:rsidR="0075128A" w:rsidRPr="00842A12" w:rsidRDefault="0075128A" w:rsidP="008060F5">
            <w:pPr>
              <w:jc w:val="center"/>
              <w:rPr>
                <w:color w:val="FF0000"/>
              </w:rPr>
            </w:pPr>
            <w:r w:rsidRPr="00842A12">
              <w:rPr>
                <w:color w:val="FF0000"/>
              </w:rPr>
              <w:t>8</w:t>
            </w:r>
          </w:p>
        </w:tc>
      </w:tr>
      <w:tr w:rsidR="0075128A" w14:paraId="5B1CE6B7" w14:textId="77777777" w:rsidTr="008060F5">
        <w:trPr>
          <w:trHeight w:val="720"/>
        </w:trPr>
        <w:tc>
          <w:tcPr>
            <w:tcW w:w="1855" w:type="dxa"/>
            <w:vAlign w:val="center"/>
          </w:tcPr>
          <w:p w14:paraId="586AF59A" w14:textId="77777777" w:rsidR="0075128A" w:rsidRPr="00D368BD" w:rsidRDefault="0075128A" w:rsidP="008060F5">
            <w:pPr>
              <w:jc w:val="center"/>
              <w:rPr>
                <w:b/>
              </w:rPr>
            </w:pPr>
            <w:r w:rsidRPr="00D368BD">
              <w:rPr>
                <w:b/>
              </w:rPr>
              <w:t>Required Units</w:t>
            </w:r>
          </w:p>
        </w:tc>
        <w:tc>
          <w:tcPr>
            <w:tcW w:w="2001" w:type="dxa"/>
            <w:gridSpan w:val="2"/>
            <w:vAlign w:val="center"/>
          </w:tcPr>
          <w:p w14:paraId="1A5CEB1E" w14:textId="77777777" w:rsidR="0075128A" w:rsidRDefault="0075128A" w:rsidP="008060F5">
            <w:pPr>
              <w:jc w:val="center"/>
            </w:pPr>
            <w:r>
              <w:t>First Section</w:t>
            </w:r>
          </w:p>
        </w:tc>
        <w:tc>
          <w:tcPr>
            <w:tcW w:w="1969" w:type="dxa"/>
            <w:gridSpan w:val="2"/>
            <w:vAlign w:val="center"/>
          </w:tcPr>
          <w:p w14:paraId="79B48D06" w14:textId="77777777" w:rsidR="0075128A" w:rsidRDefault="0075128A" w:rsidP="008060F5">
            <w:pPr>
              <w:jc w:val="center"/>
            </w:pPr>
            <w:r>
              <w:t>Second Section</w:t>
            </w:r>
          </w:p>
        </w:tc>
        <w:tc>
          <w:tcPr>
            <w:tcW w:w="1830" w:type="dxa"/>
            <w:gridSpan w:val="2"/>
            <w:vAlign w:val="center"/>
          </w:tcPr>
          <w:p w14:paraId="1E93290D" w14:textId="77777777" w:rsidR="0075128A" w:rsidRDefault="0075128A" w:rsidP="008060F5">
            <w:pPr>
              <w:jc w:val="center"/>
            </w:pPr>
            <w:r>
              <w:t>Third Section</w:t>
            </w:r>
          </w:p>
        </w:tc>
        <w:tc>
          <w:tcPr>
            <w:tcW w:w="1201" w:type="dxa"/>
            <w:vAlign w:val="center"/>
          </w:tcPr>
          <w:p w14:paraId="0E9A9398" w14:textId="77777777" w:rsidR="0075128A" w:rsidRDefault="0075128A" w:rsidP="008060F5">
            <w:pPr>
              <w:jc w:val="center"/>
            </w:pPr>
            <w:r>
              <w:t>-</w:t>
            </w:r>
          </w:p>
        </w:tc>
      </w:tr>
      <w:tr w:rsidR="0075128A" w14:paraId="473466DE" w14:textId="77777777" w:rsidTr="008060F5">
        <w:trPr>
          <w:trHeight w:val="720"/>
        </w:trPr>
        <w:tc>
          <w:tcPr>
            <w:tcW w:w="1855" w:type="dxa"/>
            <w:vAlign w:val="center"/>
          </w:tcPr>
          <w:p w14:paraId="7ECBD2AB" w14:textId="77777777" w:rsidR="0075128A" w:rsidRPr="008852FC" w:rsidRDefault="0075128A" w:rsidP="008060F5">
            <w:pPr>
              <w:jc w:val="center"/>
              <w:rPr>
                <w:color w:val="0000FF"/>
              </w:rPr>
            </w:pPr>
            <w:r w:rsidRPr="008852FC">
              <w:rPr>
                <w:color w:val="0000FF"/>
              </w:rPr>
              <w:t>Aquatics</w:t>
            </w:r>
          </w:p>
        </w:tc>
        <w:tc>
          <w:tcPr>
            <w:tcW w:w="2001" w:type="dxa"/>
            <w:gridSpan w:val="2"/>
            <w:vAlign w:val="center"/>
          </w:tcPr>
          <w:p w14:paraId="6C5DE24E" w14:textId="77777777" w:rsidR="0075128A" w:rsidRPr="008852FC" w:rsidRDefault="0075128A" w:rsidP="008060F5">
            <w:pPr>
              <w:jc w:val="center"/>
              <w:rPr>
                <w:color w:val="0000FF"/>
              </w:rPr>
            </w:pPr>
            <w:r w:rsidRPr="008852FC">
              <w:rPr>
                <w:color w:val="0000FF"/>
              </w:rPr>
              <w:t>3 weeks</w:t>
            </w:r>
          </w:p>
        </w:tc>
        <w:tc>
          <w:tcPr>
            <w:tcW w:w="1969" w:type="dxa"/>
            <w:gridSpan w:val="2"/>
            <w:vAlign w:val="center"/>
          </w:tcPr>
          <w:p w14:paraId="68BFB1A9" w14:textId="77777777" w:rsidR="0075128A" w:rsidRDefault="0075128A" w:rsidP="008060F5">
            <w:pPr>
              <w:jc w:val="center"/>
            </w:pPr>
            <w:r>
              <w:t>-</w:t>
            </w:r>
          </w:p>
        </w:tc>
        <w:tc>
          <w:tcPr>
            <w:tcW w:w="1830" w:type="dxa"/>
            <w:gridSpan w:val="2"/>
            <w:vAlign w:val="center"/>
          </w:tcPr>
          <w:p w14:paraId="1D0F8CD1" w14:textId="77777777" w:rsidR="0075128A" w:rsidRDefault="0075128A" w:rsidP="008060F5">
            <w:pPr>
              <w:jc w:val="center"/>
            </w:pPr>
            <w:r>
              <w:t>-</w:t>
            </w:r>
          </w:p>
        </w:tc>
        <w:tc>
          <w:tcPr>
            <w:tcW w:w="1201" w:type="dxa"/>
            <w:vAlign w:val="center"/>
          </w:tcPr>
          <w:p w14:paraId="789A0165" w14:textId="77777777" w:rsidR="0075128A" w:rsidRPr="008852FC" w:rsidRDefault="0075128A" w:rsidP="008060F5">
            <w:pPr>
              <w:jc w:val="center"/>
              <w:rPr>
                <w:color w:val="0000FF"/>
              </w:rPr>
            </w:pPr>
            <w:r w:rsidRPr="008852FC">
              <w:rPr>
                <w:color w:val="0000FF"/>
              </w:rPr>
              <w:t>3</w:t>
            </w:r>
          </w:p>
        </w:tc>
      </w:tr>
      <w:tr w:rsidR="0075128A" w14:paraId="692A24ED" w14:textId="77777777" w:rsidTr="008060F5">
        <w:trPr>
          <w:trHeight w:val="720"/>
        </w:trPr>
        <w:tc>
          <w:tcPr>
            <w:tcW w:w="1855" w:type="dxa"/>
            <w:vAlign w:val="center"/>
          </w:tcPr>
          <w:p w14:paraId="405B3122" w14:textId="77777777" w:rsidR="0075128A" w:rsidRPr="00772BCB" w:rsidRDefault="0075128A" w:rsidP="008060F5">
            <w:pPr>
              <w:jc w:val="center"/>
              <w:rPr>
                <w:color w:val="FF6600"/>
              </w:rPr>
            </w:pPr>
            <w:r w:rsidRPr="00772BCB">
              <w:rPr>
                <w:color w:val="FF6600"/>
              </w:rPr>
              <w:t>Dance</w:t>
            </w:r>
          </w:p>
        </w:tc>
        <w:tc>
          <w:tcPr>
            <w:tcW w:w="2001" w:type="dxa"/>
            <w:gridSpan w:val="2"/>
            <w:vAlign w:val="center"/>
          </w:tcPr>
          <w:p w14:paraId="0578C111" w14:textId="77777777" w:rsidR="0075128A" w:rsidRDefault="0075128A" w:rsidP="008060F5">
            <w:pPr>
              <w:jc w:val="center"/>
            </w:pPr>
            <w:r>
              <w:t>-</w:t>
            </w:r>
          </w:p>
        </w:tc>
        <w:tc>
          <w:tcPr>
            <w:tcW w:w="1969" w:type="dxa"/>
            <w:gridSpan w:val="2"/>
            <w:vAlign w:val="center"/>
          </w:tcPr>
          <w:p w14:paraId="0493693E" w14:textId="77777777" w:rsidR="0075128A" w:rsidRPr="00772BCB" w:rsidRDefault="0075128A" w:rsidP="008060F5">
            <w:pPr>
              <w:jc w:val="center"/>
              <w:rPr>
                <w:color w:val="FF6600"/>
              </w:rPr>
            </w:pPr>
            <w:r w:rsidRPr="00772BCB">
              <w:rPr>
                <w:color w:val="FF6600"/>
              </w:rPr>
              <w:t>3 weeks</w:t>
            </w:r>
          </w:p>
        </w:tc>
        <w:tc>
          <w:tcPr>
            <w:tcW w:w="1830" w:type="dxa"/>
            <w:gridSpan w:val="2"/>
            <w:vAlign w:val="center"/>
          </w:tcPr>
          <w:p w14:paraId="26392E9D" w14:textId="77777777" w:rsidR="0075128A" w:rsidRDefault="0075128A" w:rsidP="008060F5">
            <w:pPr>
              <w:jc w:val="center"/>
            </w:pPr>
            <w:r>
              <w:t>-</w:t>
            </w:r>
          </w:p>
        </w:tc>
        <w:tc>
          <w:tcPr>
            <w:tcW w:w="1201" w:type="dxa"/>
            <w:vAlign w:val="center"/>
          </w:tcPr>
          <w:p w14:paraId="7ABE14A0" w14:textId="77777777" w:rsidR="0075128A" w:rsidRPr="00772BCB" w:rsidRDefault="0075128A" w:rsidP="008060F5">
            <w:pPr>
              <w:jc w:val="center"/>
              <w:rPr>
                <w:color w:val="FF6600"/>
              </w:rPr>
            </w:pPr>
            <w:r w:rsidRPr="00772BCB">
              <w:rPr>
                <w:color w:val="FF6600"/>
              </w:rPr>
              <w:t>3</w:t>
            </w:r>
          </w:p>
        </w:tc>
      </w:tr>
      <w:tr w:rsidR="0075128A" w14:paraId="18C0EA17" w14:textId="77777777" w:rsidTr="008060F5">
        <w:trPr>
          <w:trHeight w:val="720"/>
        </w:trPr>
        <w:tc>
          <w:tcPr>
            <w:tcW w:w="1855" w:type="dxa"/>
            <w:vAlign w:val="center"/>
          </w:tcPr>
          <w:p w14:paraId="10D77A08" w14:textId="77777777" w:rsidR="0075128A" w:rsidRPr="00772BCB" w:rsidRDefault="0075128A" w:rsidP="008060F5">
            <w:pPr>
              <w:jc w:val="center"/>
              <w:rPr>
                <w:color w:val="800000"/>
              </w:rPr>
            </w:pPr>
            <w:r w:rsidRPr="00772BCB">
              <w:rPr>
                <w:color w:val="800000"/>
              </w:rPr>
              <w:t>Gymnastics</w:t>
            </w:r>
          </w:p>
        </w:tc>
        <w:tc>
          <w:tcPr>
            <w:tcW w:w="2001" w:type="dxa"/>
            <w:gridSpan w:val="2"/>
            <w:vAlign w:val="center"/>
          </w:tcPr>
          <w:p w14:paraId="357147E5" w14:textId="77777777" w:rsidR="0075128A" w:rsidRDefault="0075128A" w:rsidP="008060F5">
            <w:pPr>
              <w:jc w:val="center"/>
            </w:pPr>
            <w:r>
              <w:t>-</w:t>
            </w:r>
          </w:p>
        </w:tc>
        <w:tc>
          <w:tcPr>
            <w:tcW w:w="1969" w:type="dxa"/>
            <w:gridSpan w:val="2"/>
            <w:vAlign w:val="center"/>
          </w:tcPr>
          <w:p w14:paraId="55DFDE80" w14:textId="77777777" w:rsidR="0075128A" w:rsidRDefault="0075128A" w:rsidP="008060F5">
            <w:pPr>
              <w:jc w:val="center"/>
            </w:pPr>
            <w:r>
              <w:t>-</w:t>
            </w:r>
          </w:p>
        </w:tc>
        <w:tc>
          <w:tcPr>
            <w:tcW w:w="1830" w:type="dxa"/>
            <w:gridSpan w:val="2"/>
            <w:vAlign w:val="center"/>
          </w:tcPr>
          <w:p w14:paraId="0867CB31" w14:textId="77777777" w:rsidR="0075128A" w:rsidRPr="00772BCB" w:rsidRDefault="0075128A" w:rsidP="008060F5">
            <w:pPr>
              <w:jc w:val="center"/>
              <w:rPr>
                <w:color w:val="800000"/>
              </w:rPr>
            </w:pPr>
            <w:r w:rsidRPr="00772BCB">
              <w:rPr>
                <w:color w:val="800000"/>
              </w:rPr>
              <w:t>3 weeks</w:t>
            </w:r>
          </w:p>
        </w:tc>
        <w:tc>
          <w:tcPr>
            <w:tcW w:w="1201" w:type="dxa"/>
            <w:vAlign w:val="center"/>
          </w:tcPr>
          <w:p w14:paraId="10EABF7D" w14:textId="77777777" w:rsidR="0075128A" w:rsidRPr="00772BCB" w:rsidRDefault="0075128A" w:rsidP="008060F5">
            <w:pPr>
              <w:jc w:val="center"/>
              <w:rPr>
                <w:color w:val="800000"/>
              </w:rPr>
            </w:pPr>
            <w:r w:rsidRPr="00772BCB">
              <w:rPr>
                <w:color w:val="800000"/>
              </w:rPr>
              <w:t>3</w:t>
            </w:r>
          </w:p>
        </w:tc>
      </w:tr>
      <w:tr w:rsidR="0075128A" w14:paraId="414CDE87" w14:textId="77777777" w:rsidTr="008060F5">
        <w:trPr>
          <w:trHeight w:val="720"/>
        </w:trPr>
        <w:tc>
          <w:tcPr>
            <w:tcW w:w="7655" w:type="dxa"/>
            <w:gridSpan w:val="7"/>
            <w:shd w:val="clear" w:color="auto" w:fill="FFFF00"/>
            <w:vAlign w:val="center"/>
          </w:tcPr>
          <w:p w14:paraId="3BE1395D" w14:textId="77777777" w:rsidR="0075128A" w:rsidRPr="00772BCB" w:rsidRDefault="0075128A" w:rsidP="008060F5">
            <w:pPr>
              <w:jc w:val="center"/>
            </w:pPr>
            <w:r>
              <w:t xml:space="preserve">Total Weeks </w:t>
            </w:r>
          </w:p>
        </w:tc>
        <w:tc>
          <w:tcPr>
            <w:tcW w:w="1201" w:type="dxa"/>
            <w:shd w:val="clear" w:color="auto" w:fill="FFFF00"/>
            <w:vAlign w:val="center"/>
          </w:tcPr>
          <w:p w14:paraId="4A6289CA" w14:textId="77777777" w:rsidR="0075128A" w:rsidRPr="00772BCB" w:rsidRDefault="0075128A" w:rsidP="008060F5">
            <w:pPr>
              <w:jc w:val="center"/>
            </w:pPr>
            <w:r w:rsidRPr="00772BCB">
              <w:t>36</w:t>
            </w:r>
          </w:p>
        </w:tc>
      </w:tr>
    </w:tbl>
    <w:p w14:paraId="3D01BA35" w14:textId="77777777" w:rsidR="0075128A" w:rsidRDefault="0075128A" w:rsidP="0075128A"/>
    <w:p w14:paraId="7419D8C1" w14:textId="77777777" w:rsidR="00592F0D" w:rsidRPr="00AE36C1" w:rsidRDefault="008060F5" w:rsidP="0075128A">
      <w:pPr>
        <w:rPr>
          <w:b/>
          <w:u w:val="single"/>
        </w:rPr>
      </w:pPr>
      <w:r w:rsidRPr="00AE36C1">
        <w:rPr>
          <w:b/>
          <w:u w:val="single"/>
        </w:rPr>
        <w:t xml:space="preserve">Rationale:  </w:t>
      </w:r>
    </w:p>
    <w:p w14:paraId="32044916" w14:textId="2859774F" w:rsidR="0040653E" w:rsidRDefault="008060F5" w:rsidP="0040653E">
      <w:pPr>
        <w:ind w:firstLine="720"/>
      </w:pPr>
      <w:r>
        <w:t xml:space="preserve">The </w:t>
      </w:r>
      <w:r w:rsidR="00592F0D">
        <w:t xml:space="preserve">basis of this program is to provide all students with numerous opportunities to develop a personal meaning for lifelong physical activity.  Students are given a variety of options in physical education, allowing each individual to participate in a class that strikes their interest most.  Unlike most high school curriculums, this selective program offers wide range of activities beyond team sports.  Physical fitness has become the backbone of this program and is incorporated into all units through instant activities and warm-ups.  In addition, all students are required to participate in the aquatics, dance, and gymnastics units, exposing them to a “new” physical education that provides educational </w:t>
      </w:r>
      <w:r w:rsidR="0040653E">
        <w:t>across all learning domains.</w:t>
      </w:r>
    </w:p>
    <w:p w14:paraId="7F3783F2" w14:textId="77777777" w:rsidR="00CE1861" w:rsidRDefault="0040653E" w:rsidP="0040653E">
      <w:pPr>
        <w:ind w:firstLine="720"/>
      </w:pPr>
      <w:r>
        <w:t xml:space="preserve">This selective program offers different choices between the two high school grade bands.  This maximizes the number of different activities that students come across throughout their high school </w:t>
      </w:r>
      <w:r>
        <w:lastRenderedPageBreak/>
        <w:t>career.  There are also common strategies shared among some of the games in the sports units.  For instance, badminton and tennis have common strategies or tactics because they are both net games.  This connection allows students to apply knowledge learned when engaged in other activities.  A student from 10</w:t>
      </w:r>
      <w:r w:rsidRPr="0040653E">
        <w:rPr>
          <w:vertAlign w:val="superscript"/>
        </w:rPr>
        <w:t>th</w:t>
      </w:r>
      <w:r>
        <w:t xml:space="preserve"> grade will progress from badminton to the faster paced game of tennis.</w:t>
      </w:r>
      <w:r w:rsidR="0037733D">
        <w:t xml:space="preserve">  </w:t>
      </w:r>
    </w:p>
    <w:p w14:paraId="3EAC82B9" w14:textId="7B1FDB5B" w:rsidR="000B663E" w:rsidRDefault="00CE1861" w:rsidP="000B663E">
      <w:pPr>
        <w:ind w:firstLine="720"/>
      </w:pPr>
      <w:r>
        <w:t xml:space="preserve">When developing this program, much of the focus was based around providing a unique learning experience for all students.  This selective format encourages students to try new activities and maybe even go outside of their comfort zone.  Whether it is learning </w:t>
      </w:r>
      <w:r w:rsidR="00C00721">
        <w:t>to develop an effective circuit-</w:t>
      </w:r>
      <w:r>
        <w:t>training program or understanding golf etiquette, all students will leave this program with knowledge that leads to an enjoyable and physically active lifestyle!</w:t>
      </w:r>
      <w:r w:rsidR="0040653E">
        <w:t xml:space="preserve"> </w:t>
      </w:r>
    </w:p>
    <w:p w14:paraId="1CD45370" w14:textId="77777777" w:rsidR="000B663E" w:rsidRPr="000B2EAF" w:rsidRDefault="000B663E" w:rsidP="000B663E">
      <w:pPr>
        <w:rPr>
          <w:u w:val="single"/>
        </w:rPr>
      </w:pPr>
      <w:r w:rsidRPr="000B2EAF">
        <w:rPr>
          <w:u w:val="single"/>
        </w:rPr>
        <w:t>STANDARDS:</w:t>
      </w:r>
    </w:p>
    <w:p w14:paraId="1891A2DE" w14:textId="77777777" w:rsidR="000B663E" w:rsidRPr="009A4379" w:rsidRDefault="000B663E" w:rsidP="000B663E">
      <w:pPr>
        <w:rPr>
          <w:b/>
          <w:u w:val="single"/>
        </w:rPr>
      </w:pPr>
      <w:r w:rsidRPr="009A4379">
        <w:rPr>
          <w:b/>
          <w:u w:val="single"/>
        </w:rPr>
        <w:t>National:</w:t>
      </w:r>
    </w:p>
    <w:p w14:paraId="2621D473" w14:textId="1180CACB" w:rsidR="000B663E" w:rsidRDefault="000B663E" w:rsidP="000B663E">
      <w:pPr>
        <w:widowControl w:val="0"/>
        <w:autoSpaceDE w:val="0"/>
        <w:autoSpaceDN w:val="0"/>
        <w:adjustRightInd w:val="0"/>
        <w:rPr>
          <w:rFonts w:ascii="Cambria" w:hAnsi="Cambria" w:cs="Arial"/>
          <w:color w:val="262626"/>
        </w:rPr>
      </w:pPr>
      <w:r w:rsidRPr="00683E6D">
        <w:rPr>
          <w:rFonts w:ascii="Cambria" w:hAnsi="Cambria" w:cs="Arial"/>
          <w:b/>
          <w:bCs/>
          <w:color w:val="262626"/>
        </w:rPr>
        <w:t>Standard 1</w:t>
      </w:r>
      <w:r w:rsidR="00AB580D">
        <w:rPr>
          <w:rFonts w:ascii="Cambria" w:hAnsi="Cambria" w:cs="Arial"/>
          <w:color w:val="262626"/>
        </w:rPr>
        <w:t xml:space="preserve">: </w:t>
      </w:r>
      <w:r w:rsidRPr="00683E6D">
        <w:rPr>
          <w:rFonts w:ascii="Cambria" w:hAnsi="Cambria" w:cs="Arial"/>
          <w:color w:val="262626"/>
        </w:rPr>
        <w:t>The physically literate individual demonstrates competency in a variety of motor skills and movement patterns.</w:t>
      </w:r>
    </w:p>
    <w:p w14:paraId="7AE00349" w14:textId="6A5AD0B6" w:rsidR="000B663E" w:rsidRDefault="000B663E" w:rsidP="000B663E">
      <w:pPr>
        <w:rPr>
          <w:rFonts w:ascii="Cambria" w:hAnsi="Cambria" w:cs="Arial"/>
          <w:color w:val="262626"/>
        </w:rPr>
      </w:pPr>
      <w:r w:rsidRPr="00683E6D">
        <w:rPr>
          <w:rFonts w:ascii="Cambria" w:hAnsi="Cambria" w:cs="Arial"/>
          <w:b/>
          <w:bCs/>
          <w:color w:val="262626"/>
        </w:rPr>
        <w:t>Standard 2</w:t>
      </w:r>
      <w:r w:rsidR="00AB580D">
        <w:rPr>
          <w:rFonts w:ascii="Cambria" w:hAnsi="Cambria" w:cs="Arial"/>
          <w:color w:val="262626"/>
        </w:rPr>
        <w:t xml:space="preserve">: </w:t>
      </w:r>
      <w:r w:rsidRPr="00683E6D">
        <w:rPr>
          <w:rFonts w:ascii="Cambria" w:hAnsi="Cambria" w:cs="Arial"/>
          <w:color w:val="262626"/>
        </w:rPr>
        <w:t>The physically literate individual applies knowledge of concepts, principles, strategies and tactics related to movement and performance.</w:t>
      </w:r>
    </w:p>
    <w:p w14:paraId="3874E33E" w14:textId="5395A822" w:rsidR="00AB580D" w:rsidRPr="00AB580D" w:rsidRDefault="00AB580D" w:rsidP="000B663E">
      <w:pPr>
        <w:rPr>
          <w:rFonts w:asciiTheme="majorHAnsi" w:hAnsiTheme="majorHAnsi"/>
        </w:rPr>
      </w:pPr>
      <w:r w:rsidRPr="00AB580D">
        <w:rPr>
          <w:rFonts w:asciiTheme="majorHAnsi" w:eastAsia="Times New Roman" w:hAnsiTheme="majorHAnsi" w:cs="Times New Roman"/>
          <w:b/>
        </w:rPr>
        <w:t>Standard 3:</w:t>
      </w:r>
      <w:r w:rsidRPr="00AB580D">
        <w:rPr>
          <w:rFonts w:asciiTheme="majorHAnsi" w:eastAsia="Times New Roman" w:hAnsiTheme="majorHAnsi" w:cs="Times New Roman"/>
        </w:rPr>
        <w:t xml:space="preserve"> The physically literate individual demonstrates the knowledge</w:t>
      </w:r>
      <w:r>
        <w:rPr>
          <w:rFonts w:asciiTheme="majorHAnsi" w:eastAsia="Times New Roman" w:hAnsiTheme="majorHAnsi" w:cs="Times New Roman"/>
        </w:rPr>
        <w:t xml:space="preserve"> and skills to achieve and maint</w:t>
      </w:r>
      <w:r w:rsidRPr="00AB580D">
        <w:rPr>
          <w:rFonts w:asciiTheme="majorHAnsi" w:eastAsia="Times New Roman" w:hAnsiTheme="majorHAnsi" w:cs="Times New Roman"/>
        </w:rPr>
        <w:t>ain a health-enhancing level of physical activity and fitness.</w:t>
      </w:r>
    </w:p>
    <w:p w14:paraId="7EEAFA9B" w14:textId="2EC8474D" w:rsidR="000B663E" w:rsidRDefault="000B663E" w:rsidP="000B663E">
      <w:pPr>
        <w:rPr>
          <w:rFonts w:ascii="Cambria" w:hAnsi="Cambria" w:cs="Arial"/>
          <w:color w:val="262626"/>
        </w:rPr>
      </w:pPr>
      <w:r w:rsidRPr="00683E6D">
        <w:rPr>
          <w:rFonts w:ascii="Cambria" w:hAnsi="Cambria" w:cs="Arial"/>
          <w:b/>
          <w:bCs/>
          <w:color w:val="262626"/>
        </w:rPr>
        <w:t>Standard 4</w:t>
      </w:r>
      <w:r w:rsidR="00AB580D">
        <w:rPr>
          <w:rFonts w:ascii="Cambria" w:hAnsi="Cambria" w:cs="Arial"/>
          <w:color w:val="262626"/>
        </w:rPr>
        <w:t xml:space="preserve">: </w:t>
      </w:r>
      <w:r w:rsidRPr="00683E6D">
        <w:rPr>
          <w:rFonts w:ascii="Cambria" w:hAnsi="Cambria" w:cs="Arial"/>
          <w:color w:val="262626"/>
        </w:rPr>
        <w:t>The physically literate individual exhibits responsible personal and social behavior that respects self and others.</w:t>
      </w:r>
    </w:p>
    <w:p w14:paraId="179D0C84" w14:textId="1F6AF582" w:rsidR="000B663E" w:rsidRPr="008D725B" w:rsidRDefault="000B663E" w:rsidP="000B663E">
      <w:pPr>
        <w:rPr>
          <w:rFonts w:ascii="Cambria" w:hAnsi="Cambria"/>
        </w:rPr>
      </w:pPr>
      <w:r w:rsidRPr="00683E6D">
        <w:rPr>
          <w:rFonts w:ascii="Cambria" w:hAnsi="Cambria" w:cs="Arial"/>
          <w:b/>
          <w:bCs/>
          <w:color w:val="262626"/>
        </w:rPr>
        <w:t>Standard 5</w:t>
      </w:r>
      <w:r w:rsidR="00AB580D">
        <w:rPr>
          <w:rFonts w:ascii="Cambria" w:hAnsi="Cambria" w:cs="Arial"/>
          <w:color w:val="262626"/>
        </w:rPr>
        <w:t xml:space="preserve">: </w:t>
      </w:r>
      <w:r w:rsidRPr="00683E6D">
        <w:rPr>
          <w:rFonts w:ascii="Cambria" w:hAnsi="Cambria" w:cs="Arial"/>
          <w:color w:val="262626"/>
        </w:rPr>
        <w:t>The physically literate individual recognizes the value of physical activity for health, enjoyment, challenge, self-expression and/or social interaction.</w:t>
      </w:r>
    </w:p>
    <w:p w14:paraId="7EF5CF55" w14:textId="77777777" w:rsidR="000B663E" w:rsidRPr="009A4379" w:rsidRDefault="000B663E" w:rsidP="000B663E">
      <w:pPr>
        <w:rPr>
          <w:b/>
          <w:u w:val="single"/>
        </w:rPr>
      </w:pPr>
      <w:r w:rsidRPr="009A4379">
        <w:rPr>
          <w:b/>
          <w:u w:val="single"/>
        </w:rPr>
        <w:t>PA:</w:t>
      </w:r>
    </w:p>
    <w:p w14:paraId="371FF69A" w14:textId="77777777" w:rsidR="000B663E" w:rsidRPr="009A4379" w:rsidRDefault="000B663E" w:rsidP="000B663E">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rPr>
      </w:pPr>
      <w:r w:rsidRPr="009A4379">
        <w:rPr>
          <w:rFonts w:cs="Times New Roman"/>
          <w:b/>
          <w:color w:val="000000"/>
          <w:sz w:val="20"/>
          <w:szCs w:val="20"/>
        </w:rPr>
        <w:t>10.4.9A:</w:t>
      </w:r>
      <w:r w:rsidRPr="009A4379">
        <w:rPr>
          <w:rFonts w:cs="Times New Roman"/>
          <w:color w:val="000000"/>
          <w:sz w:val="20"/>
          <w:szCs w:val="20"/>
        </w:rPr>
        <w:t xml:space="preserve"> Analyze and engage in physical activities that are developmentally/ individually appropriate and support achievement of personal fitness and activity goals.</w:t>
      </w:r>
    </w:p>
    <w:p w14:paraId="60443C33" w14:textId="77777777" w:rsidR="000B663E" w:rsidRPr="009A4379" w:rsidRDefault="000B663E" w:rsidP="000B66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rPr>
      </w:pPr>
    </w:p>
    <w:p w14:paraId="34C64A98" w14:textId="77777777" w:rsidR="000B663E" w:rsidRPr="009A4379" w:rsidRDefault="000B663E" w:rsidP="000B663E">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rPr>
      </w:pPr>
      <w:r w:rsidRPr="009A4379">
        <w:rPr>
          <w:rFonts w:cs="Times New Roman"/>
          <w:b/>
          <w:color w:val="000000"/>
          <w:sz w:val="20"/>
          <w:szCs w:val="20"/>
        </w:rPr>
        <w:t>10.4.9 F:</w:t>
      </w:r>
      <w:r w:rsidRPr="009A4379">
        <w:rPr>
          <w:rFonts w:cs="Times New Roman"/>
          <w:color w:val="000000"/>
          <w:sz w:val="20"/>
          <w:szCs w:val="20"/>
        </w:rPr>
        <w:t xml:space="preserve"> Analyze the effects of positive and negative interactions of adolescent group members in physical activities.</w:t>
      </w:r>
    </w:p>
    <w:p w14:paraId="3628696F" w14:textId="77777777" w:rsidR="000B663E" w:rsidRPr="009A4379" w:rsidRDefault="000B663E" w:rsidP="000B663E">
      <w:pPr>
        <w:pStyle w:val="ListParagraph"/>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rPr>
      </w:pPr>
      <w:r w:rsidRPr="009A4379">
        <w:rPr>
          <w:rFonts w:cs="Times New Roman"/>
          <w:color w:val="000000"/>
          <w:sz w:val="20"/>
          <w:szCs w:val="20"/>
        </w:rPr>
        <w:t>Group Dynamics</w:t>
      </w:r>
    </w:p>
    <w:p w14:paraId="4761945A" w14:textId="77777777" w:rsidR="000B663E" w:rsidRDefault="000B663E" w:rsidP="000B663E">
      <w:pPr>
        <w:pStyle w:val="ListParagraph"/>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rPr>
      </w:pPr>
      <w:r w:rsidRPr="009A4379">
        <w:rPr>
          <w:rFonts w:cs="Times New Roman"/>
          <w:color w:val="000000"/>
          <w:sz w:val="20"/>
          <w:szCs w:val="20"/>
        </w:rPr>
        <w:t>Social Pressure</w:t>
      </w:r>
    </w:p>
    <w:p w14:paraId="0D8BE8BD" w14:textId="77777777" w:rsidR="00253A74" w:rsidRDefault="00253A74" w:rsidP="00253A7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cs="Times New Roman"/>
          <w:color w:val="000000"/>
          <w:sz w:val="20"/>
          <w:szCs w:val="20"/>
        </w:rPr>
      </w:pPr>
    </w:p>
    <w:p w14:paraId="62255A32" w14:textId="32043D54" w:rsidR="00253A74" w:rsidRPr="00253A74" w:rsidRDefault="00253A74" w:rsidP="00253A74">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rPr>
      </w:pPr>
      <w:r w:rsidRPr="00253A74">
        <w:rPr>
          <w:rFonts w:cs="Times New Roman"/>
          <w:b/>
          <w:color w:val="000000"/>
          <w:sz w:val="20"/>
          <w:szCs w:val="20"/>
        </w:rPr>
        <w:t>10.4.12 A:</w:t>
      </w:r>
      <w:r w:rsidRPr="00253A74">
        <w:rPr>
          <w:rFonts w:cs="Times New Roman"/>
          <w:color w:val="000000"/>
          <w:sz w:val="20"/>
          <w:szCs w:val="20"/>
        </w:rPr>
        <w:t xml:space="preserve"> </w:t>
      </w:r>
      <w:r w:rsidRPr="00253A74">
        <w:rPr>
          <w:rFonts w:cs="Times New Roman"/>
          <w:color w:val="000000"/>
          <w:sz w:val="20"/>
          <w:szCs w:val="20"/>
        </w:rPr>
        <w:t>Evaluate and engage in an individualized physical activity plan that supports achievement of personal fitness and activity goals and promotes life-long participation.</w:t>
      </w:r>
    </w:p>
    <w:p w14:paraId="4B6C5CE5" w14:textId="77777777" w:rsidR="00253A74" w:rsidRPr="00253A74" w:rsidRDefault="00253A74" w:rsidP="00253A7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rPr>
      </w:pPr>
    </w:p>
    <w:p w14:paraId="4E021372" w14:textId="20BA27BC" w:rsidR="00253A74" w:rsidRPr="00253A74" w:rsidRDefault="00253A74" w:rsidP="00253A74">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rPr>
      </w:pPr>
      <w:r w:rsidRPr="00253A74">
        <w:rPr>
          <w:rFonts w:cs="Times New Roman"/>
          <w:b/>
          <w:color w:val="000000"/>
          <w:sz w:val="20"/>
          <w:szCs w:val="20"/>
        </w:rPr>
        <w:t>10.4.12 B:</w:t>
      </w:r>
      <w:r w:rsidRPr="00253A74">
        <w:rPr>
          <w:rFonts w:cs="Times New Roman"/>
          <w:color w:val="000000"/>
          <w:sz w:val="20"/>
          <w:szCs w:val="20"/>
        </w:rPr>
        <w:t xml:space="preserve"> </w:t>
      </w:r>
      <w:r w:rsidRPr="00253A74">
        <w:rPr>
          <w:rFonts w:cs="Times New Roman"/>
          <w:color w:val="000000"/>
          <w:sz w:val="20"/>
          <w:szCs w:val="20"/>
        </w:rPr>
        <w:t>Analyze the effects of regular participation in a self-selected program of moderate to vigorous physical activities.</w:t>
      </w:r>
    </w:p>
    <w:p w14:paraId="20932DB1" w14:textId="5ADA39D0" w:rsidR="00253A74" w:rsidRPr="00253A74" w:rsidRDefault="00253A74" w:rsidP="00253A74">
      <w:pPr>
        <w:pStyle w:val="ListParagraph"/>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rPr>
      </w:pPr>
      <w:r w:rsidRPr="00253A74">
        <w:rPr>
          <w:rFonts w:cs="Times New Roman"/>
          <w:color w:val="000000"/>
          <w:sz w:val="20"/>
          <w:szCs w:val="20"/>
        </w:rPr>
        <w:t>S</w:t>
      </w:r>
      <w:r w:rsidRPr="00253A74">
        <w:rPr>
          <w:rFonts w:cs="Times New Roman"/>
          <w:color w:val="000000"/>
          <w:sz w:val="20"/>
          <w:szCs w:val="20"/>
        </w:rPr>
        <w:t xml:space="preserve">ocial </w:t>
      </w:r>
      <w:r w:rsidRPr="00253A74">
        <w:rPr>
          <w:rFonts w:cs="Helvetica"/>
          <w:color w:val="000000"/>
          <w:sz w:val="20"/>
          <w:szCs w:val="20"/>
        </w:rPr>
        <w:tab/>
      </w:r>
    </w:p>
    <w:p w14:paraId="1C22F163" w14:textId="7ED5E9F6" w:rsidR="00253A74" w:rsidRPr="00253A74" w:rsidRDefault="00253A74" w:rsidP="00253A74">
      <w:pPr>
        <w:pStyle w:val="ListParagraph"/>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rPr>
      </w:pPr>
      <w:r w:rsidRPr="00253A74">
        <w:rPr>
          <w:rFonts w:cs="Times New Roman"/>
          <w:color w:val="000000"/>
          <w:sz w:val="20"/>
          <w:szCs w:val="20"/>
        </w:rPr>
        <w:t>P</w:t>
      </w:r>
      <w:r w:rsidRPr="00253A74">
        <w:rPr>
          <w:rFonts w:cs="Times New Roman"/>
          <w:color w:val="000000"/>
          <w:sz w:val="20"/>
          <w:szCs w:val="20"/>
        </w:rPr>
        <w:t xml:space="preserve">hysiological </w:t>
      </w:r>
      <w:r w:rsidRPr="00253A74">
        <w:rPr>
          <w:rFonts w:cs="Helvetica"/>
          <w:color w:val="000000"/>
          <w:sz w:val="20"/>
          <w:szCs w:val="20"/>
        </w:rPr>
        <w:tab/>
      </w:r>
    </w:p>
    <w:p w14:paraId="4000C95C" w14:textId="3C0A03B5" w:rsidR="00253A74" w:rsidRPr="00253A74" w:rsidRDefault="00253A74" w:rsidP="00253A74">
      <w:pPr>
        <w:pStyle w:val="ListParagraph"/>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rPr>
      </w:pPr>
      <w:r w:rsidRPr="00253A74">
        <w:rPr>
          <w:rFonts w:cs="Times New Roman"/>
          <w:color w:val="000000"/>
          <w:sz w:val="20"/>
          <w:szCs w:val="20"/>
        </w:rPr>
        <w:t>P</w:t>
      </w:r>
      <w:r w:rsidRPr="00253A74">
        <w:rPr>
          <w:rFonts w:cs="Times New Roman"/>
          <w:color w:val="000000"/>
          <w:sz w:val="20"/>
          <w:szCs w:val="20"/>
        </w:rPr>
        <w:t>sychological</w:t>
      </w:r>
    </w:p>
    <w:p w14:paraId="0585100C" w14:textId="77777777" w:rsidR="000B663E" w:rsidRPr="009A4379" w:rsidRDefault="000B663E" w:rsidP="000B663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cs="Times New Roman"/>
          <w:color w:val="000000"/>
          <w:sz w:val="20"/>
          <w:szCs w:val="20"/>
        </w:rPr>
      </w:pPr>
    </w:p>
    <w:p w14:paraId="5CC55D8C" w14:textId="77777777" w:rsidR="000B663E" w:rsidRPr="009A4379" w:rsidRDefault="000B663E" w:rsidP="000B663E">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0"/>
          <w:szCs w:val="20"/>
        </w:rPr>
      </w:pPr>
      <w:r w:rsidRPr="009A4379">
        <w:rPr>
          <w:rFonts w:cs="Times New Roman"/>
          <w:b/>
          <w:color w:val="000000"/>
          <w:sz w:val="20"/>
          <w:szCs w:val="20"/>
        </w:rPr>
        <w:lastRenderedPageBreak/>
        <w:t>10.5.9A:</w:t>
      </w:r>
      <w:r w:rsidRPr="009A4379">
        <w:rPr>
          <w:rFonts w:cs="Times New Roman"/>
          <w:color w:val="000000"/>
          <w:sz w:val="20"/>
          <w:szCs w:val="20"/>
        </w:rPr>
        <w:t xml:space="preserve"> Describe and apply the components of skill-related fitness to movement performance. </w:t>
      </w:r>
      <w:r w:rsidRPr="009A4379">
        <w:rPr>
          <w:rFonts w:cs="Helvetica"/>
          <w:color w:val="000000"/>
          <w:sz w:val="20"/>
          <w:szCs w:val="20"/>
        </w:rPr>
        <w:t>•</w:t>
      </w:r>
      <w:r w:rsidRPr="009A4379">
        <w:rPr>
          <w:rFonts w:cs="Helvetica"/>
          <w:color w:val="000000"/>
          <w:sz w:val="20"/>
          <w:szCs w:val="20"/>
        </w:rPr>
        <w:tab/>
      </w:r>
    </w:p>
    <w:p w14:paraId="1AA29EC0" w14:textId="77777777" w:rsidR="000B663E" w:rsidRPr="009A4379" w:rsidRDefault="000B663E" w:rsidP="000B663E">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0"/>
          <w:szCs w:val="20"/>
        </w:rPr>
      </w:pPr>
      <w:r w:rsidRPr="009A4379">
        <w:rPr>
          <w:rFonts w:cs="Times New Roman"/>
          <w:color w:val="000000"/>
          <w:sz w:val="20"/>
          <w:szCs w:val="20"/>
        </w:rPr>
        <w:t xml:space="preserve">Agility </w:t>
      </w:r>
      <w:r w:rsidRPr="009A4379">
        <w:rPr>
          <w:rFonts w:cs="Helvetica"/>
          <w:color w:val="000000"/>
          <w:sz w:val="20"/>
          <w:szCs w:val="20"/>
        </w:rPr>
        <w:tab/>
      </w:r>
    </w:p>
    <w:p w14:paraId="6BB0EBE3" w14:textId="77777777" w:rsidR="000B663E" w:rsidRPr="009A4379" w:rsidRDefault="000B663E" w:rsidP="000B663E">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0"/>
          <w:szCs w:val="20"/>
        </w:rPr>
      </w:pPr>
      <w:r w:rsidRPr="009A4379">
        <w:rPr>
          <w:rFonts w:cs="Times New Roman"/>
          <w:color w:val="000000"/>
          <w:sz w:val="20"/>
          <w:szCs w:val="20"/>
        </w:rPr>
        <w:t xml:space="preserve">Balance </w:t>
      </w:r>
      <w:r w:rsidRPr="009A4379">
        <w:rPr>
          <w:rFonts w:cs="Helvetica"/>
          <w:color w:val="000000"/>
          <w:sz w:val="20"/>
          <w:szCs w:val="20"/>
        </w:rPr>
        <w:tab/>
      </w:r>
    </w:p>
    <w:p w14:paraId="7D564FE2" w14:textId="77777777" w:rsidR="000B663E" w:rsidRPr="009A4379" w:rsidRDefault="000B663E" w:rsidP="000B663E">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0"/>
          <w:szCs w:val="20"/>
        </w:rPr>
      </w:pPr>
      <w:r w:rsidRPr="009A4379">
        <w:rPr>
          <w:rFonts w:cs="Times New Roman"/>
          <w:color w:val="000000"/>
          <w:sz w:val="20"/>
          <w:szCs w:val="20"/>
        </w:rPr>
        <w:t xml:space="preserve">Coordination </w:t>
      </w:r>
      <w:r w:rsidRPr="009A4379">
        <w:rPr>
          <w:rFonts w:cs="Helvetica"/>
          <w:color w:val="000000"/>
          <w:sz w:val="20"/>
          <w:szCs w:val="20"/>
        </w:rPr>
        <w:tab/>
      </w:r>
    </w:p>
    <w:p w14:paraId="73438B02" w14:textId="77777777" w:rsidR="000B663E" w:rsidRPr="009A4379" w:rsidRDefault="000B663E" w:rsidP="000B663E">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rPr>
      </w:pPr>
      <w:r w:rsidRPr="009A4379">
        <w:rPr>
          <w:rFonts w:cs="Times New Roman"/>
          <w:color w:val="000000"/>
          <w:sz w:val="20"/>
          <w:szCs w:val="20"/>
        </w:rPr>
        <w:t>Power</w:t>
      </w:r>
    </w:p>
    <w:p w14:paraId="0138B9F3" w14:textId="77777777" w:rsidR="000B663E" w:rsidRPr="009A4379" w:rsidRDefault="000B663E" w:rsidP="000B663E">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0"/>
          <w:szCs w:val="20"/>
        </w:rPr>
      </w:pPr>
      <w:r w:rsidRPr="009A4379">
        <w:rPr>
          <w:rFonts w:cs="Times New Roman"/>
          <w:color w:val="000000"/>
          <w:sz w:val="20"/>
          <w:szCs w:val="20"/>
        </w:rPr>
        <w:t xml:space="preserve">Reaction time </w:t>
      </w:r>
      <w:r w:rsidRPr="009A4379">
        <w:rPr>
          <w:rFonts w:cs="Helvetica"/>
          <w:color w:val="000000"/>
          <w:sz w:val="20"/>
          <w:szCs w:val="20"/>
        </w:rPr>
        <w:tab/>
      </w:r>
    </w:p>
    <w:p w14:paraId="78425A3E" w14:textId="77777777" w:rsidR="000B663E" w:rsidRPr="009A4379" w:rsidRDefault="000B663E" w:rsidP="000B663E">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rPr>
      </w:pPr>
      <w:r w:rsidRPr="009A4379">
        <w:rPr>
          <w:rFonts w:cs="Times New Roman"/>
          <w:color w:val="000000"/>
          <w:sz w:val="20"/>
          <w:szCs w:val="20"/>
        </w:rPr>
        <w:t>Speed</w:t>
      </w:r>
    </w:p>
    <w:p w14:paraId="248CFADB" w14:textId="77777777" w:rsidR="000B663E" w:rsidRPr="009A4379" w:rsidRDefault="000B663E" w:rsidP="000B663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84"/>
        <w:rPr>
          <w:rFonts w:cs="Times New Roman"/>
          <w:color w:val="000000"/>
          <w:sz w:val="20"/>
          <w:szCs w:val="20"/>
        </w:rPr>
      </w:pPr>
    </w:p>
    <w:p w14:paraId="4F806C03" w14:textId="77777777" w:rsidR="000B663E" w:rsidRPr="009A4379" w:rsidRDefault="000B663E" w:rsidP="000B663E">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rPr>
      </w:pPr>
      <w:r w:rsidRPr="009A4379">
        <w:rPr>
          <w:rFonts w:cs="Times New Roman"/>
          <w:b/>
          <w:color w:val="000000"/>
          <w:sz w:val="20"/>
          <w:szCs w:val="20"/>
        </w:rPr>
        <w:t xml:space="preserve">10.5.9F: </w:t>
      </w:r>
      <w:r w:rsidRPr="009A4379">
        <w:rPr>
          <w:rFonts w:cs="Times New Roman"/>
          <w:color w:val="000000"/>
          <w:sz w:val="20"/>
          <w:szCs w:val="20"/>
        </w:rPr>
        <w:t>Describe and apply game strategies to complex games and physical activities.</w:t>
      </w:r>
    </w:p>
    <w:p w14:paraId="0CBCA1BC" w14:textId="77777777" w:rsidR="000B663E" w:rsidRPr="009A4379" w:rsidRDefault="000B663E" w:rsidP="000B663E">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0"/>
          <w:szCs w:val="20"/>
        </w:rPr>
      </w:pPr>
      <w:r w:rsidRPr="009A4379">
        <w:rPr>
          <w:rFonts w:cs="Times New Roman"/>
          <w:color w:val="000000"/>
          <w:sz w:val="20"/>
          <w:szCs w:val="20"/>
        </w:rPr>
        <w:t xml:space="preserve">Offensive strategies </w:t>
      </w:r>
    </w:p>
    <w:p w14:paraId="3B955954" w14:textId="77777777" w:rsidR="000B663E" w:rsidRPr="00253A74" w:rsidRDefault="000B663E" w:rsidP="000B663E">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0"/>
          <w:szCs w:val="20"/>
        </w:rPr>
      </w:pPr>
      <w:r w:rsidRPr="009A4379">
        <w:rPr>
          <w:rFonts w:cs="Times New Roman"/>
          <w:color w:val="000000"/>
          <w:sz w:val="20"/>
          <w:szCs w:val="20"/>
        </w:rPr>
        <w:t>Defensive strategies</w:t>
      </w:r>
    </w:p>
    <w:p w14:paraId="2C2CD4F4" w14:textId="77777777" w:rsidR="00253A74" w:rsidRDefault="00253A74" w:rsidP="00253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4"/>
        <w:rPr>
          <w:rFonts w:cs="Times New Roman"/>
          <w:b/>
          <w:color w:val="000000"/>
          <w:sz w:val="20"/>
          <w:szCs w:val="20"/>
        </w:rPr>
      </w:pPr>
    </w:p>
    <w:p w14:paraId="6B318E42" w14:textId="7ADF79BE" w:rsidR="00253A74" w:rsidRPr="00253A74" w:rsidRDefault="00253A74" w:rsidP="00253A74">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0"/>
          <w:szCs w:val="20"/>
        </w:rPr>
      </w:pPr>
      <w:r w:rsidRPr="00253A74">
        <w:rPr>
          <w:rFonts w:cs="Times New Roman"/>
          <w:b/>
          <w:color w:val="000000"/>
          <w:sz w:val="20"/>
          <w:szCs w:val="20"/>
        </w:rPr>
        <w:t>10.5.12A:</w:t>
      </w:r>
      <w:r w:rsidRPr="00253A74">
        <w:rPr>
          <w:rFonts w:cs="Times New Roman"/>
          <w:color w:val="000000"/>
          <w:sz w:val="20"/>
          <w:szCs w:val="20"/>
        </w:rPr>
        <w:t xml:space="preserve"> </w:t>
      </w:r>
      <w:r w:rsidRPr="00253A74">
        <w:rPr>
          <w:rFonts w:cs="Times New Roman"/>
          <w:color w:val="000000"/>
          <w:sz w:val="20"/>
          <w:szCs w:val="20"/>
        </w:rPr>
        <w:t>Apply knowledge of movement skills, skill-related fitness and movement concepts to identify and evaluate physical activities that promote personal lifelong participation.</w:t>
      </w:r>
    </w:p>
    <w:p w14:paraId="322D9D6B" w14:textId="77777777" w:rsidR="00253A74" w:rsidRPr="00253A74" w:rsidRDefault="00253A74" w:rsidP="00253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0"/>
          <w:szCs w:val="20"/>
        </w:rPr>
      </w:pPr>
    </w:p>
    <w:p w14:paraId="67744BB7" w14:textId="77777777" w:rsidR="00253A74" w:rsidRPr="00253A74" w:rsidRDefault="00253A74" w:rsidP="00253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0"/>
          <w:szCs w:val="20"/>
        </w:rPr>
      </w:pPr>
    </w:p>
    <w:p w14:paraId="673D0128" w14:textId="77777777" w:rsidR="00253A74" w:rsidRDefault="00253A74" w:rsidP="00253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0"/>
          <w:szCs w:val="20"/>
        </w:rPr>
      </w:pPr>
    </w:p>
    <w:p w14:paraId="128A8746" w14:textId="77777777" w:rsidR="00253A74" w:rsidRPr="00253A74" w:rsidRDefault="00253A74" w:rsidP="00253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0"/>
          <w:szCs w:val="20"/>
        </w:rPr>
      </w:pPr>
    </w:p>
    <w:p w14:paraId="6B90AF8C" w14:textId="77777777" w:rsidR="000B663E" w:rsidRPr="009A4379" w:rsidRDefault="000B663E" w:rsidP="000B663E">
      <w:r w:rsidRPr="009A4379">
        <w:t xml:space="preserve"> </w:t>
      </w:r>
    </w:p>
    <w:p w14:paraId="7AAB687C" w14:textId="77777777" w:rsidR="000B663E" w:rsidRDefault="000B663E" w:rsidP="000B663E"/>
    <w:p w14:paraId="2F714B10" w14:textId="77777777" w:rsidR="0040653E" w:rsidRDefault="0040653E" w:rsidP="0040653E">
      <w:pPr>
        <w:ind w:firstLine="720"/>
      </w:pPr>
    </w:p>
    <w:p w14:paraId="544FBF03" w14:textId="4228CB19" w:rsidR="008060F5" w:rsidRDefault="00592F0D" w:rsidP="00592F0D">
      <w:pPr>
        <w:ind w:firstLine="720"/>
      </w:pPr>
      <w:r>
        <w:t xml:space="preserve">   </w:t>
      </w:r>
    </w:p>
    <w:p w14:paraId="6C0BB79B" w14:textId="77777777" w:rsidR="0075128A" w:rsidRDefault="0075128A" w:rsidP="004D31A9">
      <w:pPr>
        <w:spacing w:after="0" w:line="240" w:lineRule="auto"/>
        <w:rPr>
          <w:rFonts w:eastAsia="Times New Roman" w:cs="Times New Roman"/>
        </w:rPr>
      </w:pPr>
    </w:p>
    <w:p w14:paraId="188F9598" w14:textId="77777777" w:rsidR="0075128A" w:rsidRPr="004D31A9" w:rsidRDefault="0075128A" w:rsidP="004D31A9">
      <w:pPr>
        <w:spacing w:after="0" w:line="240" w:lineRule="auto"/>
        <w:rPr>
          <w:rFonts w:eastAsia="Times New Roman" w:cs="Times New Roman"/>
        </w:rPr>
      </w:pPr>
    </w:p>
    <w:p w14:paraId="4C541ACE" w14:textId="77777777" w:rsidR="004D31A9" w:rsidRPr="004D31A9" w:rsidRDefault="004D31A9" w:rsidP="004D31A9">
      <w:pPr>
        <w:spacing w:after="0" w:line="240" w:lineRule="auto"/>
        <w:rPr>
          <w:rFonts w:eastAsia="Times New Roman" w:cs="Times New Roman"/>
        </w:rPr>
      </w:pPr>
    </w:p>
    <w:p w14:paraId="0D23B6CF" w14:textId="77777777" w:rsidR="00A3236A" w:rsidRDefault="00A3236A" w:rsidP="00DF2920">
      <w:pPr>
        <w:spacing w:after="0" w:line="360" w:lineRule="auto"/>
        <w:rPr>
          <w:rFonts w:eastAsia="Times New Roman" w:cs="Times New Roman"/>
        </w:rPr>
      </w:pPr>
    </w:p>
    <w:p w14:paraId="2E28EB95" w14:textId="77777777" w:rsidR="00A3236A" w:rsidRDefault="00A3236A" w:rsidP="00DF2920">
      <w:pPr>
        <w:spacing w:after="0" w:line="360" w:lineRule="auto"/>
        <w:rPr>
          <w:rFonts w:eastAsia="Times New Roman" w:cs="Times New Roman"/>
        </w:rPr>
      </w:pPr>
    </w:p>
    <w:p w14:paraId="4FD8F79B" w14:textId="7B77BBC5" w:rsidR="00A3236A" w:rsidRDefault="00A3236A" w:rsidP="00DF2920">
      <w:pPr>
        <w:spacing w:after="0" w:line="360" w:lineRule="auto"/>
      </w:pPr>
      <w:r>
        <w:rPr>
          <w:rFonts w:eastAsia="Times New Roman" w:cs="Times New Roman"/>
        </w:rPr>
        <w:t xml:space="preserve"> </w:t>
      </w:r>
    </w:p>
    <w:p w14:paraId="3AAE9DFF" w14:textId="77777777" w:rsidR="00066EE5" w:rsidRDefault="00066EE5" w:rsidP="00DF2920">
      <w:pPr>
        <w:spacing w:after="0" w:line="360" w:lineRule="auto"/>
      </w:pPr>
    </w:p>
    <w:p w14:paraId="57F00D1D" w14:textId="77777777" w:rsidR="00066EE5" w:rsidRDefault="00066EE5" w:rsidP="00DF2920">
      <w:pPr>
        <w:spacing w:after="0" w:line="360" w:lineRule="auto"/>
      </w:pPr>
    </w:p>
    <w:p w14:paraId="2F33E455" w14:textId="77777777" w:rsidR="00066EE5" w:rsidRDefault="00066EE5" w:rsidP="00DF2920">
      <w:pPr>
        <w:spacing w:after="0" w:line="360" w:lineRule="auto"/>
      </w:pPr>
    </w:p>
    <w:p w14:paraId="74CB5FB3" w14:textId="77777777" w:rsidR="00066EE5" w:rsidRDefault="00066EE5" w:rsidP="00DF2920">
      <w:pPr>
        <w:spacing w:after="0" w:line="360" w:lineRule="auto"/>
      </w:pPr>
    </w:p>
    <w:p w14:paraId="1FBE8C55" w14:textId="77777777" w:rsidR="00066EE5" w:rsidRDefault="00066EE5" w:rsidP="00DF2920">
      <w:pPr>
        <w:spacing w:after="0" w:line="360" w:lineRule="auto"/>
      </w:pPr>
    </w:p>
    <w:p w14:paraId="6C1A57AB" w14:textId="77777777" w:rsidR="00066EE5" w:rsidRDefault="00066EE5" w:rsidP="00DF2920">
      <w:pPr>
        <w:spacing w:after="0" w:line="360" w:lineRule="auto"/>
      </w:pPr>
    </w:p>
    <w:p w14:paraId="49A23434" w14:textId="77777777" w:rsidR="00066EE5" w:rsidRDefault="00066EE5" w:rsidP="00DF2920">
      <w:pPr>
        <w:spacing w:after="0" w:line="360" w:lineRule="auto"/>
      </w:pPr>
    </w:p>
    <w:p w14:paraId="6EB99D1C" w14:textId="77777777" w:rsidR="00066EE5" w:rsidRDefault="00066EE5" w:rsidP="00DF2920">
      <w:pPr>
        <w:spacing w:after="0" w:line="360" w:lineRule="auto"/>
      </w:pPr>
    </w:p>
    <w:p w14:paraId="61CD1C6D" w14:textId="77777777" w:rsidR="00066EE5" w:rsidRDefault="00066EE5" w:rsidP="00DF2920">
      <w:pPr>
        <w:spacing w:after="0" w:line="360" w:lineRule="auto"/>
      </w:pPr>
    </w:p>
    <w:p w14:paraId="6B3D2102" w14:textId="77777777" w:rsidR="00F4292C" w:rsidRDefault="00F4292C" w:rsidP="00DF2920">
      <w:pPr>
        <w:spacing w:after="0" w:line="360" w:lineRule="auto"/>
      </w:pPr>
    </w:p>
    <w:p w14:paraId="03F34C36" w14:textId="77777777" w:rsidR="00DF2920" w:rsidRDefault="00DF2920" w:rsidP="00DF2920">
      <w:pPr>
        <w:spacing w:after="0" w:line="360" w:lineRule="auto"/>
      </w:pPr>
    </w:p>
    <w:p w14:paraId="3F120C71" w14:textId="27659ECA" w:rsidR="00DF2920" w:rsidRDefault="00DF2920" w:rsidP="003D09E4">
      <w:pPr>
        <w:pStyle w:val="ListParagraph"/>
        <w:spacing w:after="0" w:line="240" w:lineRule="auto"/>
      </w:pPr>
    </w:p>
    <w:sectPr w:rsidR="00DF2920" w:rsidSect="00931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77C"/>
    <w:multiLevelType w:val="hybridMultilevel"/>
    <w:tmpl w:val="F000D7B8"/>
    <w:lvl w:ilvl="0" w:tplc="A79464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E49D5"/>
    <w:multiLevelType w:val="hybridMultilevel"/>
    <w:tmpl w:val="CB80A36A"/>
    <w:lvl w:ilvl="0" w:tplc="04090005">
      <w:start w:val="1"/>
      <w:numFmt w:val="bullet"/>
      <w:lvlText w:val=""/>
      <w:lvlJc w:val="left"/>
      <w:pPr>
        <w:ind w:left="820" w:hanging="360"/>
      </w:pPr>
      <w:rPr>
        <w:rFonts w:ascii="Wingdings" w:hAnsi="Wingdings"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09757A97"/>
    <w:multiLevelType w:val="hybridMultilevel"/>
    <w:tmpl w:val="7168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770B8"/>
    <w:multiLevelType w:val="hybridMultilevel"/>
    <w:tmpl w:val="2B3629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D702F1A"/>
    <w:multiLevelType w:val="hybridMultilevel"/>
    <w:tmpl w:val="64544374"/>
    <w:lvl w:ilvl="0" w:tplc="8C700F0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31097"/>
    <w:multiLevelType w:val="hybridMultilevel"/>
    <w:tmpl w:val="2776641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29063B6"/>
    <w:multiLevelType w:val="hybridMultilevel"/>
    <w:tmpl w:val="23AE13B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6026D8"/>
    <w:multiLevelType w:val="hybridMultilevel"/>
    <w:tmpl w:val="BA806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E1E64"/>
    <w:multiLevelType w:val="hybridMultilevel"/>
    <w:tmpl w:val="2AC8829C"/>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A3D3004"/>
    <w:multiLevelType w:val="hybridMultilevel"/>
    <w:tmpl w:val="A754C8CE"/>
    <w:lvl w:ilvl="0" w:tplc="8C700F0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A760D5"/>
    <w:multiLevelType w:val="hybridMultilevel"/>
    <w:tmpl w:val="D49AB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930D3"/>
    <w:multiLevelType w:val="hybridMultilevel"/>
    <w:tmpl w:val="9528A24C"/>
    <w:lvl w:ilvl="0" w:tplc="A79464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420F46"/>
    <w:multiLevelType w:val="hybridMultilevel"/>
    <w:tmpl w:val="67C44FC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6E650BB"/>
    <w:multiLevelType w:val="hybridMultilevel"/>
    <w:tmpl w:val="D304DE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D19289A"/>
    <w:multiLevelType w:val="hybridMultilevel"/>
    <w:tmpl w:val="9D928D1C"/>
    <w:lvl w:ilvl="0" w:tplc="A794644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E7E1CB2"/>
    <w:multiLevelType w:val="hybridMultilevel"/>
    <w:tmpl w:val="2AF8B1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BA665E3"/>
    <w:multiLevelType w:val="hybridMultilevel"/>
    <w:tmpl w:val="E962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C61A19"/>
    <w:multiLevelType w:val="hybridMultilevel"/>
    <w:tmpl w:val="E0CA23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3F1003"/>
    <w:multiLevelType w:val="hybridMultilevel"/>
    <w:tmpl w:val="35D6C6C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E552586"/>
    <w:multiLevelType w:val="hybridMultilevel"/>
    <w:tmpl w:val="836667E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84850F7"/>
    <w:multiLevelType w:val="hybridMultilevel"/>
    <w:tmpl w:val="4CC21992"/>
    <w:lvl w:ilvl="0" w:tplc="04090003">
      <w:start w:val="1"/>
      <w:numFmt w:val="bullet"/>
      <w:lvlText w:val="o"/>
      <w:lvlJc w:val="left"/>
      <w:pPr>
        <w:ind w:left="1284" w:hanging="360"/>
      </w:pPr>
      <w:rPr>
        <w:rFonts w:ascii="Courier New" w:hAnsi="Courier New"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21">
    <w:nsid w:val="6B6A1AA8"/>
    <w:multiLevelType w:val="hybridMultilevel"/>
    <w:tmpl w:val="CDA4C54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0053C6D"/>
    <w:multiLevelType w:val="hybridMultilevel"/>
    <w:tmpl w:val="D774008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2D3573F"/>
    <w:multiLevelType w:val="hybridMultilevel"/>
    <w:tmpl w:val="8AB4B05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9C97139"/>
    <w:multiLevelType w:val="hybridMultilevel"/>
    <w:tmpl w:val="E89436A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7B3319DF"/>
    <w:multiLevelType w:val="hybridMultilevel"/>
    <w:tmpl w:val="8FAC27CA"/>
    <w:lvl w:ilvl="0" w:tplc="04090003">
      <w:start w:val="1"/>
      <w:numFmt w:val="bullet"/>
      <w:lvlText w:val="o"/>
      <w:lvlJc w:val="left"/>
      <w:pPr>
        <w:ind w:left="1284" w:hanging="360"/>
      </w:pPr>
      <w:rPr>
        <w:rFonts w:ascii="Courier New" w:hAnsi="Courier New"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num w:numId="1">
    <w:abstractNumId w:val="16"/>
  </w:num>
  <w:num w:numId="2">
    <w:abstractNumId w:val="2"/>
  </w:num>
  <w:num w:numId="3">
    <w:abstractNumId w:val="0"/>
  </w:num>
  <w:num w:numId="4">
    <w:abstractNumId w:val="14"/>
  </w:num>
  <w:num w:numId="5">
    <w:abstractNumId w:val="9"/>
  </w:num>
  <w:num w:numId="6">
    <w:abstractNumId w:val="4"/>
  </w:num>
  <w:num w:numId="7">
    <w:abstractNumId w:val="11"/>
  </w:num>
  <w:num w:numId="8">
    <w:abstractNumId w:val="1"/>
  </w:num>
  <w:num w:numId="9">
    <w:abstractNumId w:val="23"/>
  </w:num>
  <w:num w:numId="10">
    <w:abstractNumId w:val="6"/>
  </w:num>
  <w:num w:numId="11">
    <w:abstractNumId w:val="8"/>
  </w:num>
  <w:num w:numId="12">
    <w:abstractNumId w:val="15"/>
  </w:num>
  <w:num w:numId="13">
    <w:abstractNumId w:val="12"/>
  </w:num>
  <w:num w:numId="14">
    <w:abstractNumId w:val="22"/>
  </w:num>
  <w:num w:numId="15">
    <w:abstractNumId w:val="19"/>
  </w:num>
  <w:num w:numId="16">
    <w:abstractNumId w:val="5"/>
  </w:num>
  <w:num w:numId="17">
    <w:abstractNumId w:val="21"/>
  </w:num>
  <w:num w:numId="18">
    <w:abstractNumId w:val="18"/>
  </w:num>
  <w:num w:numId="19">
    <w:abstractNumId w:val="24"/>
  </w:num>
  <w:num w:numId="20">
    <w:abstractNumId w:val="13"/>
  </w:num>
  <w:num w:numId="21">
    <w:abstractNumId w:val="3"/>
  </w:num>
  <w:num w:numId="22">
    <w:abstractNumId w:val="7"/>
  </w:num>
  <w:num w:numId="23">
    <w:abstractNumId w:val="17"/>
  </w:num>
  <w:num w:numId="24">
    <w:abstractNumId w:val="10"/>
  </w:num>
  <w:num w:numId="25">
    <w:abstractNumId w:val="2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40"/>
    <w:rsid w:val="00066EE5"/>
    <w:rsid w:val="0009316B"/>
    <w:rsid w:val="000B663E"/>
    <w:rsid w:val="000C5976"/>
    <w:rsid w:val="00106F3D"/>
    <w:rsid w:val="00137F8D"/>
    <w:rsid w:val="00161F12"/>
    <w:rsid w:val="001C5EB3"/>
    <w:rsid w:val="00253A74"/>
    <w:rsid w:val="00266CB1"/>
    <w:rsid w:val="00285B49"/>
    <w:rsid w:val="002D2D58"/>
    <w:rsid w:val="002E7303"/>
    <w:rsid w:val="002F5DA6"/>
    <w:rsid w:val="003041D3"/>
    <w:rsid w:val="00312DA8"/>
    <w:rsid w:val="003212EA"/>
    <w:rsid w:val="00337144"/>
    <w:rsid w:val="00342B8F"/>
    <w:rsid w:val="00350DD7"/>
    <w:rsid w:val="0037511B"/>
    <w:rsid w:val="0037733D"/>
    <w:rsid w:val="003B4678"/>
    <w:rsid w:val="003C72B2"/>
    <w:rsid w:val="003D09E4"/>
    <w:rsid w:val="003E7C32"/>
    <w:rsid w:val="00405F65"/>
    <w:rsid w:val="0040653E"/>
    <w:rsid w:val="004243F0"/>
    <w:rsid w:val="00492C91"/>
    <w:rsid w:val="004C6EE7"/>
    <w:rsid w:val="004D260B"/>
    <w:rsid w:val="004D31A9"/>
    <w:rsid w:val="00537AB6"/>
    <w:rsid w:val="005501C2"/>
    <w:rsid w:val="00555433"/>
    <w:rsid w:val="00586871"/>
    <w:rsid w:val="00592F0D"/>
    <w:rsid w:val="00602404"/>
    <w:rsid w:val="006474AB"/>
    <w:rsid w:val="00662DFE"/>
    <w:rsid w:val="00671495"/>
    <w:rsid w:val="006C3571"/>
    <w:rsid w:val="00707843"/>
    <w:rsid w:val="007330F3"/>
    <w:rsid w:val="00737A49"/>
    <w:rsid w:val="0075128A"/>
    <w:rsid w:val="00795E64"/>
    <w:rsid w:val="007D35A9"/>
    <w:rsid w:val="008060F5"/>
    <w:rsid w:val="00814194"/>
    <w:rsid w:val="008442DC"/>
    <w:rsid w:val="008449B7"/>
    <w:rsid w:val="008610C8"/>
    <w:rsid w:val="00867492"/>
    <w:rsid w:val="00885577"/>
    <w:rsid w:val="008C47A5"/>
    <w:rsid w:val="009310FD"/>
    <w:rsid w:val="009334B6"/>
    <w:rsid w:val="00974325"/>
    <w:rsid w:val="009D2740"/>
    <w:rsid w:val="00A2752A"/>
    <w:rsid w:val="00A3236A"/>
    <w:rsid w:val="00AA5CD6"/>
    <w:rsid w:val="00AB580D"/>
    <w:rsid w:val="00AB6180"/>
    <w:rsid w:val="00AD0426"/>
    <w:rsid w:val="00AE36C1"/>
    <w:rsid w:val="00AE4770"/>
    <w:rsid w:val="00AE4A4E"/>
    <w:rsid w:val="00AE5002"/>
    <w:rsid w:val="00AE5CC8"/>
    <w:rsid w:val="00AF1AAB"/>
    <w:rsid w:val="00B15D99"/>
    <w:rsid w:val="00B64797"/>
    <w:rsid w:val="00B94A7F"/>
    <w:rsid w:val="00BD135B"/>
    <w:rsid w:val="00BD753A"/>
    <w:rsid w:val="00C00721"/>
    <w:rsid w:val="00C07FAC"/>
    <w:rsid w:val="00C36427"/>
    <w:rsid w:val="00C817B9"/>
    <w:rsid w:val="00CB207A"/>
    <w:rsid w:val="00CD6CE5"/>
    <w:rsid w:val="00CE1861"/>
    <w:rsid w:val="00D15964"/>
    <w:rsid w:val="00D401B2"/>
    <w:rsid w:val="00D63BE8"/>
    <w:rsid w:val="00D9441D"/>
    <w:rsid w:val="00D960FA"/>
    <w:rsid w:val="00DC5ECD"/>
    <w:rsid w:val="00DE1B61"/>
    <w:rsid w:val="00DF2920"/>
    <w:rsid w:val="00E22B9F"/>
    <w:rsid w:val="00E42D42"/>
    <w:rsid w:val="00E44E26"/>
    <w:rsid w:val="00E62EAD"/>
    <w:rsid w:val="00E74AE7"/>
    <w:rsid w:val="00E94BA6"/>
    <w:rsid w:val="00EA205C"/>
    <w:rsid w:val="00EE41BB"/>
    <w:rsid w:val="00F40BAE"/>
    <w:rsid w:val="00F4292C"/>
    <w:rsid w:val="00F463B8"/>
    <w:rsid w:val="00F46E72"/>
    <w:rsid w:val="00F50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95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4194"/>
    <w:pPr>
      <w:ind w:left="720"/>
      <w:contextualSpacing/>
    </w:pPr>
  </w:style>
  <w:style w:type="character" w:styleId="Strong">
    <w:name w:val="Strong"/>
    <w:basedOn w:val="DefaultParagraphFont"/>
    <w:uiPriority w:val="22"/>
    <w:qFormat/>
    <w:rsid w:val="00066EE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4194"/>
    <w:pPr>
      <w:ind w:left="720"/>
      <w:contextualSpacing/>
    </w:pPr>
  </w:style>
  <w:style w:type="character" w:styleId="Strong">
    <w:name w:val="Strong"/>
    <w:basedOn w:val="DefaultParagraphFont"/>
    <w:uiPriority w:val="22"/>
    <w:qFormat/>
    <w:rsid w:val="0006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97902">
      <w:bodyDiv w:val="1"/>
      <w:marLeft w:val="0"/>
      <w:marRight w:val="0"/>
      <w:marTop w:val="0"/>
      <w:marBottom w:val="0"/>
      <w:divBdr>
        <w:top w:val="none" w:sz="0" w:space="0" w:color="auto"/>
        <w:left w:val="none" w:sz="0" w:space="0" w:color="auto"/>
        <w:bottom w:val="none" w:sz="0" w:space="0" w:color="auto"/>
        <w:right w:val="none" w:sz="0" w:space="0" w:color="auto"/>
      </w:divBdr>
      <w:divsChild>
        <w:div w:id="270630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E1CEB-C4F9-074F-B3F9-174F2626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9</Pages>
  <Words>1597</Words>
  <Characters>9104</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Konomi Yao</dc:creator>
  <cp:lastModifiedBy>Jim Moran</cp:lastModifiedBy>
  <cp:revision>17</cp:revision>
  <dcterms:created xsi:type="dcterms:W3CDTF">2014-04-15T22:47:00Z</dcterms:created>
  <dcterms:modified xsi:type="dcterms:W3CDTF">2014-04-17T23:20:00Z</dcterms:modified>
</cp:coreProperties>
</file>